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77D0" w:rsidRDefault="00DF77D0" w:rsidP="00DF77D0">
      <w:pPr>
        <w:pStyle w:val="Heading2"/>
        <w:rPr>
          <w:lang w:val="en-GB"/>
        </w:rPr>
      </w:pPr>
      <w:bookmarkStart w:id="0" w:name="_Toc135901074"/>
      <w:r w:rsidRPr="00D10DD7">
        <w:rPr>
          <w:lang w:val="en-GB"/>
        </w:rPr>
        <w:t>Appen</w:t>
      </w:r>
      <w:bookmarkStart w:id="1" w:name="_GoBack"/>
      <w:bookmarkEnd w:id="1"/>
      <w:r w:rsidRPr="00D10DD7">
        <w:rPr>
          <w:lang w:val="en-GB"/>
        </w:rPr>
        <w:t>dix A: Format for Table of Content</w:t>
      </w:r>
      <w:bookmarkEnd w:id="0"/>
    </w:p>
    <w:p w:rsidR="00DF77D0" w:rsidRDefault="00DF77D0" w:rsidP="00DF77D0">
      <w:pPr>
        <w:rPr>
          <w:lang w:val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418"/>
        <w:gridCol w:w="6469"/>
      </w:tblGrid>
      <w:tr w:rsidR="008E3EAD" w:rsidRPr="00D10DD7" w:rsidTr="005245A1">
        <w:trPr>
          <w:trHeight w:val="20"/>
          <w:jc w:val="center"/>
        </w:trPr>
        <w:tc>
          <w:tcPr>
            <w:tcW w:w="1129" w:type="dxa"/>
            <w:vAlign w:val="center"/>
          </w:tcPr>
          <w:p w:rsidR="008E3EAD" w:rsidRPr="00D10DD7" w:rsidRDefault="008E3EAD" w:rsidP="005245A1">
            <w:pPr>
              <w:spacing w:before="60" w:after="60"/>
              <w:rPr>
                <w:rFonts w:cs="Arial"/>
                <w:b/>
                <w:szCs w:val="22"/>
                <w:lang w:val="en-GB"/>
              </w:rPr>
            </w:pPr>
            <w:r>
              <w:rPr>
                <w:rFonts w:cs="Arial"/>
                <w:b/>
                <w:szCs w:val="22"/>
                <w:lang w:val="en-GB"/>
              </w:rPr>
              <w:t>Folders</w:t>
            </w:r>
          </w:p>
        </w:tc>
        <w:tc>
          <w:tcPr>
            <w:tcW w:w="1418" w:type="dxa"/>
            <w:vAlign w:val="center"/>
          </w:tcPr>
          <w:p w:rsidR="008E3EAD" w:rsidRPr="00D10DD7" w:rsidRDefault="008E3EAD" w:rsidP="005245A1">
            <w:pPr>
              <w:spacing w:before="60" w:after="60"/>
              <w:rPr>
                <w:rFonts w:cs="Arial"/>
                <w:b/>
                <w:szCs w:val="22"/>
                <w:lang w:val="en-GB"/>
              </w:rPr>
            </w:pPr>
            <w:r>
              <w:rPr>
                <w:rFonts w:cs="Arial"/>
                <w:b/>
                <w:szCs w:val="22"/>
                <w:lang w:val="en-GB"/>
              </w:rPr>
              <w:t>Subfolders</w:t>
            </w:r>
          </w:p>
        </w:tc>
        <w:tc>
          <w:tcPr>
            <w:tcW w:w="6469" w:type="dxa"/>
            <w:vAlign w:val="center"/>
          </w:tcPr>
          <w:p w:rsidR="008E3EAD" w:rsidRPr="00D10DD7" w:rsidRDefault="008E3EAD" w:rsidP="005245A1">
            <w:pPr>
              <w:spacing w:before="60" w:after="60"/>
              <w:rPr>
                <w:rFonts w:cs="Arial"/>
                <w:b/>
                <w:szCs w:val="22"/>
                <w:lang w:val="en-GB"/>
              </w:rPr>
            </w:pPr>
            <w:r w:rsidRPr="00D10DD7">
              <w:rPr>
                <w:rFonts w:cs="Arial"/>
                <w:b/>
                <w:szCs w:val="22"/>
                <w:lang w:val="en-GB"/>
              </w:rPr>
              <w:t>Description</w:t>
            </w:r>
          </w:p>
        </w:tc>
      </w:tr>
      <w:tr w:rsidR="008E3EAD" w:rsidRPr="00D10DD7" w:rsidTr="005245A1">
        <w:trPr>
          <w:trHeight w:val="20"/>
          <w:jc w:val="center"/>
        </w:trPr>
        <w:tc>
          <w:tcPr>
            <w:tcW w:w="1129" w:type="dxa"/>
            <w:vMerge w:val="restart"/>
            <w:shd w:val="clear" w:color="auto" w:fill="F7CAAC"/>
            <w:vAlign w:val="center"/>
          </w:tcPr>
          <w:p w:rsidR="008E3EAD" w:rsidRPr="00DF77D0" w:rsidRDefault="008E3EAD" w:rsidP="005245A1">
            <w:pPr>
              <w:spacing w:before="60" w:after="60"/>
              <w:jc w:val="center"/>
              <w:rPr>
                <w:rFonts w:cs="Arial"/>
                <w:szCs w:val="22"/>
                <w:lang w:val="en-GB"/>
              </w:rPr>
            </w:pPr>
            <w:r w:rsidRPr="00DF77D0">
              <w:rPr>
                <w:rFonts w:cs="Arial"/>
                <w:szCs w:val="22"/>
                <w:lang w:val="en-GB"/>
              </w:rPr>
              <w:t>1</w:t>
            </w:r>
          </w:p>
        </w:tc>
        <w:tc>
          <w:tcPr>
            <w:tcW w:w="1418" w:type="dxa"/>
            <w:shd w:val="clear" w:color="auto" w:fill="F7CAAC"/>
            <w:vAlign w:val="center"/>
          </w:tcPr>
          <w:p w:rsidR="008E3EAD" w:rsidRPr="00DF77D0" w:rsidRDefault="008E3EAD" w:rsidP="005245A1">
            <w:pPr>
              <w:spacing w:before="60" w:after="60"/>
              <w:jc w:val="center"/>
              <w:rPr>
                <w:rFonts w:cs="Arial"/>
                <w:szCs w:val="22"/>
                <w:lang w:val="en-GB"/>
              </w:rPr>
            </w:pPr>
            <w:r>
              <w:rPr>
                <w:rFonts w:cs="Arial"/>
                <w:szCs w:val="22"/>
                <w:lang w:val="en-GB"/>
              </w:rPr>
              <w:t>1.1</w:t>
            </w:r>
          </w:p>
        </w:tc>
        <w:tc>
          <w:tcPr>
            <w:tcW w:w="6469" w:type="dxa"/>
            <w:shd w:val="clear" w:color="auto" w:fill="F7CAAC"/>
            <w:vAlign w:val="center"/>
          </w:tcPr>
          <w:p w:rsidR="008E3EAD" w:rsidRPr="00DF77D0" w:rsidRDefault="008E3EAD" w:rsidP="005245A1">
            <w:pPr>
              <w:spacing w:before="60" w:after="60"/>
              <w:rPr>
                <w:rFonts w:cs="Arial"/>
                <w:szCs w:val="22"/>
                <w:lang w:val="en-GB"/>
              </w:rPr>
            </w:pPr>
            <w:r>
              <w:rPr>
                <w:rFonts w:cs="Arial"/>
                <w:szCs w:val="22"/>
                <w:lang w:val="en-GB"/>
              </w:rPr>
              <w:t>Company c</w:t>
            </w:r>
            <w:r w:rsidRPr="00D10DD7">
              <w:rPr>
                <w:rFonts w:cs="Arial"/>
                <w:szCs w:val="22"/>
                <w:lang w:val="en-GB"/>
              </w:rPr>
              <w:t>over letter</w:t>
            </w:r>
          </w:p>
        </w:tc>
      </w:tr>
      <w:tr w:rsidR="008E3EAD" w:rsidRPr="00D10DD7" w:rsidTr="005245A1">
        <w:trPr>
          <w:trHeight w:val="20"/>
          <w:jc w:val="center"/>
        </w:trPr>
        <w:tc>
          <w:tcPr>
            <w:tcW w:w="1129" w:type="dxa"/>
            <w:vMerge/>
            <w:shd w:val="clear" w:color="auto" w:fill="F7CAAC"/>
            <w:vAlign w:val="center"/>
          </w:tcPr>
          <w:p w:rsidR="008E3EAD" w:rsidRPr="00DF77D0" w:rsidRDefault="008E3EAD" w:rsidP="005245A1">
            <w:pPr>
              <w:spacing w:before="60" w:after="60"/>
              <w:jc w:val="center"/>
              <w:rPr>
                <w:rFonts w:cs="Arial"/>
                <w:szCs w:val="22"/>
                <w:lang w:val="en-GB"/>
              </w:rPr>
            </w:pPr>
          </w:p>
        </w:tc>
        <w:tc>
          <w:tcPr>
            <w:tcW w:w="1418" w:type="dxa"/>
            <w:shd w:val="clear" w:color="auto" w:fill="F7CAAC"/>
            <w:vAlign w:val="center"/>
          </w:tcPr>
          <w:p w:rsidR="008E3EAD" w:rsidRPr="002C4255" w:rsidRDefault="008E3EAD" w:rsidP="005245A1">
            <w:pPr>
              <w:spacing w:before="60" w:after="60"/>
              <w:jc w:val="center"/>
              <w:rPr>
                <w:rFonts w:cs="Arial"/>
                <w:szCs w:val="22"/>
                <w:lang w:val="en-GB"/>
              </w:rPr>
            </w:pPr>
            <w:r w:rsidRPr="002C4255">
              <w:rPr>
                <w:rFonts w:cs="Arial"/>
                <w:szCs w:val="22"/>
                <w:lang w:val="en-GB"/>
              </w:rPr>
              <w:t>1.2</w:t>
            </w:r>
          </w:p>
        </w:tc>
        <w:tc>
          <w:tcPr>
            <w:tcW w:w="6469" w:type="dxa"/>
            <w:shd w:val="clear" w:color="auto" w:fill="F7CAAC"/>
            <w:vAlign w:val="center"/>
          </w:tcPr>
          <w:p w:rsidR="008E3EAD" w:rsidRPr="002C4255" w:rsidRDefault="008E3EAD" w:rsidP="005245A1">
            <w:pPr>
              <w:spacing w:before="60" w:after="60"/>
              <w:rPr>
                <w:rFonts w:cs="Arial"/>
                <w:szCs w:val="22"/>
                <w:lang w:val="en-GB"/>
              </w:rPr>
            </w:pPr>
            <w:r w:rsidRPr="002C4255">
              <w:rPr>
                <w:rFonts w:cs="Arial"/>
                <w:szCs w:val="22"/>
                <w:lang w:val="en-GB"/>
              </w:rPr>
              <w:t>Letter of authorisation</w:t>
            </w:r>
          </w:p>
        </w:tc>
      </w:tr>
      <w:tr w:rsidR="008E3EAD" w:rsidRPr="00D10DD7" w:rsidTr="005245A1">
        <w:trPr>
          <w:trHeight w:val="20"/>
          <w:jc w:val="center"/>
        </w:trPr>
        <w:tc>
          <w:tcPr>
            <w:tcW w:w="1129" w:type="dxa"/>
            <w:vMerge w:val="restart"/>
            <w:shd w:val="clear" w:color="auto" w:fill="F7CAAC"/>
            <w:vAlign w:val="center"/>
          </w:tcPr>
          <w:p w:rsidR="008E3EAD" w:rsidRPr="00DF77D0" w:rsidRDefault="008E3EAD" w:rsidP="005245A1">
            <w:pPr>
              <w:spacing w:before="60" w:after="60"/>
              <w:jc w:val="center"/>
              <w:rPr>
                <w:rFonts w:cs="Arial"/>
                <w:szCs w:val="22"/>
                <w:lang w:val="en-GB"/>
              </w:rPr>
            </w:pPr>
            <w:r>
              <w:rPr>
                <w:rFonts w:cs="Arial"/>
                <w:szCs w:val="22"/>
                <w:lang w:val="en-GB"/>
              </w:rPr>
              <w:t>2</w:t>
            </w:r>
          </w:p>
        </w:tc>
        <w:tc>
          <w:tcPr>
            <w:tcW w:w="1418" w:type="dxa"/>
            <w:shd w:val="clear" w:color="auto" w:fill="F7CAAC"/>
            <w:vAlign w:val="center"/>
          </w:tcPr>
          <w:p w:rsidR="008E3EAD" w:rsidRDefault="008E3EAD" w:rsidP="005245A1">
            <w:pPr>
              <w:spacing w:before="60" w:after="60"/>
              <w:jc w:val="center"/>
              <w:rPr>
                <w:rFonts w:cs="Arial"/>
                <w:szCs w:val="22"/>
                <w:lang w:val="en-GB"/>
              </w:rPr>
            </w:pPr>
            <w:r>
              <w:rPr>
                <w:rFonts w:cs="Arial"/>
                <w:szCs w:val="22"/>
                <w:lang w:val="en-GB"/>
              </w:rPr>
              <w:t>2.1</w:t>
            </w:r>
          </w:p>
        </w:tc>
        <w:tc>
          <w:tcPr>
            <w:tcW w:w="6469" w:type="dxa"/>
            <w:shd w:val="clear" w:color="auto" w:fill="F7CAAC"/>
            <w:vAlign w:val="center"/>
          </w:tcPr>
          <w:p w:rsidR="008E3EAD" w:rsidRDefault="008E3EAD" w:rsidP="005245A1">
            <w:pPr>
              <w:spacing w:before="60" w:after="60"/>
              <w:rPr>
                <w:rFonts w:cs="Arial"/>
                <w:szCs w:val="22"/>
                <w:lang w:val="en-GB"/>
              </w:rPr>
            </w:pPr>
            <w:r>
              <w:rPr>
                <w:rFonts w:cs="Arial"/>
                <w:szCs w:val="22"/>
                <w:lang w:val="en-GB"/>
              </w:rPr>
              <w:t xml:space="preserve">CTIL/CTX </w:t>
            </w:r>
            <w:r w:rsidRPr="00D10DD7">
              <w:rPr>
                <w:rFonts w:cs="Arial"/>
                <w:szCs w:val="22"/>
                <w:lang w:val="en-GB"/>
              </w:rPr>
              <w:t>application form</w:t>
            </w:r>
          </w:p>
        </w:tc>
      </w:tr>
      <w:tr w:rsidR="008E3EAD" w:rsidRPr="00D10DD7" w:rsidTr="005245A1">
        <w:trPr>
          <w:trHeight w:val="20"/>
          <w:jc w:val="center"/>
        </w:trPr>
        <w:tc>
          <w:tcPr>
            <w:tcW w:w="1129" w:type="dxa"/>
            <w:vMerge/>
            <w:shd w:val="clear" w:color="auto" w:fill="F7CAAC"/>
            <w:vAlign w:val="center"/>
          </w:tcPr>
          <w:p w:rsidR="008E3EAD" w:rsidRDefault="008E3EAD" w:rsidP="005245A1">
            <w:pPr>
              <w:spacing w:before="60" w:after="60"/>
              <w:jc w:val="center"/>
              <w:rPr>
                <w:rFonts w:cs="Arial"/>
                <w:szCs w:val="22"/>
                <w:lang w:val="en-GB"/>
              </w:rPr>
            </w:pPr>
          </w:p>
        </w:tc>
        <w:tc>
          <w:tcPr>
            <w:tcW w:w="1418" w:type="dxa"/>
            <w:shd w:val="clear" w:color="auto" w:fill="F7CAAC"/>
            <w:vAlign w:val="center"/>
          </w:tcPr>
          <w:p w:rsidR="008E3EAD" w:rsidRDefault="008E3EAD" w:rsidP="005245A1">
            <w:pPr>
              <w:spacing w:before="60" w:after="60"/>
              <w:jc w:val="center"/>
              <w:rPr>
                <w:rFonts w:cs="Arial"/>
                <w:szCs w:val="22"/>
                <w:lang w:val="en-GB"/>
              </w:rPr>
            </w:pPr>
            <w:r>
              <w:rPr>
                <w:rFonts w:cs="Arial"/>
                <w:szCs w:val="22"/>
                <w:lang w:val="en-GB"/>
              </w:rPr>
              <w:t>2.2</w:t>
            </w:r>
          </w:p>
        </w:tc>
        <w:tc>
          <w:tcPr>
            <w:tcW w:w="6469" w:type="dxa"/>
            <w:shd w:val="clear" w:color="auto" w:fill="F7CAAC"/>
            <w:vAlign w:val="center"/>
          </w:tcPr>
          <w:p w:rsidR="008E3EAD" w:rsidRDefault="008E3EAD" w:rsidP="005245A1">
            <w:pPr>
              <w:spacing w:before="60" w:after="60"/>
              <w:rPr>
                <w:rFonts w:cs="Arial"/>
                <w:szCs w:val="22"/>
                <w:lang w:val="en-GB"/>
              </w:rPr>
            </w:pPr>
            <w:r>
              <w:rPr>
                <w:rFonts w:cs="Arial"/>
                <w:szCs w:val="22"/>
                <w:lang w:val="en-GB"/>
              </w:rPr>
              <w:t>Receipt of p</w:t>
            </w:r>
            <w:r w:rsidRPr="00D10DD7">
              <w:rPr>
                <w:rFonts w:cs="Arial"/>
                <w:szCs w:val="22"/>
                <w:lang w:val="en-GB"/>
              </w:rPr>
              <w:t>rocessing fee</w:t>
            </w:r>
          </w:p>
        </w:tc>
      </w:tr>
      <w:tr w:rsidR="008E3EAD" w:rsidRPr="00D10DD7" w:rsidTr="005245A1">
        <w:trPr>
          <w:trHeight w:val="20"/>
          <w:jc w:val="center"/>
        </w:trPr>
        <w:tc>
          <w:tcPr>
            <w:tcW w:w="1129" w:type="dxa"/>
            <w:vMerge/>
            <w:shd w:val="clear" w:color="auto" w:fill="F7CAAC"/>
            <w:vAlign w:val="center"/>
          </w:tcPr>
          <w:p w:rsidR="008E3EAD" w:rsidRDefault="008E3EAD" w:rsidP="005245A1">
            <w:pPr>
              <w:spacing w:before="60" w:after="60"/>
              <w:jc w:val="center"/>
              <w:rPr>
                <w:rFonts w:cs="Arial"/>
                <w:szCs w:val="22"/>
                <w:lang w:val="en-GB"/>
              </w:rPr>
            </w:pPr>
          </w:p>
        </w:tc>
        <w:tc>
          <w:tcPr>
            <w:tcW w:w="1418" w:type="dxa"/>
            <w:shd w:val="clear" w:color="auto" w:fill="F7CAAC"/>
            <w:vAlign w:val="center"/>
          </w:tcPr>
          <w:p w:rsidR="008E3EAD" w:rsidRDefault="008E3EAD" w:rsidP="005245A1">
            <w:pPr>
              <w:spacing w:before="60" w:after="60"/>
              <w:jc w:val="center"/>
              <w:rPr>
                <w:rFonts w:cs="Arial"/>
                <w:szCs w:val="22"/>
                <w:lang w:val="en-GB"/>
              </w:rPr>
            </w:pPr>
            <w:r>
              <w:rPr>
                <w:rFonts w:cs="Arial"/>
                <w:szCs w:val="22"/>
                <w:lang w:val="en-GB"/>
              </w:rPr>
              <w:t>2.3</w:t>
            </w:r>
          </w:p>
        </w:tc>
        <w:tc>
          <w:tcPr>
            <w:tcW w:w="6469" w:type="dxa"/>
            <w:shd w:val="clear" w:color="auto" w:fill="F7CAAC"/>
            <w:vAlign w:val="center"/>
          </w:tcPr>
          <w:p w:rsidR="008E3EAD" w:rsidRDefault="008E3EAD" w:rsidP="005245A1">
            <w:pPr>
              <w:spacing w:before="60" w:after="60"/>
              <w:rPr>
                <w:rFonts w:cs="Arial"/>
                <w:szCs w:val="22"/>
                <w:lang w:val="en-GB"/>
              </w:rPr>
            </w:pPr>
            <w:r w:rsidRPr="00D10DD7">
              <w:rPr>
                <w:rFonts w:cs="Arial"/>
                <w:szCs w:val="22"/>
                <w:lang w:val="en-GB"/>
              </w:rPr>
              <w:t xml:space="preserve">Poison Type A </w:t>
            </w:r>
            <w:r w:rsidRPr="00D10DD7">
              <w:rPr>
                <w:rFonts w:cs="Arial"/>
                <w:bCs/>
                <w:szCs w:val="22"/>
                <w:lang w:val="en-GB"/>
              </w:rPr>
              <w:t>Licence</w:t>
            </w:r>
            <w:r>
              <w:rPr>
                <w:rFonts w:cs="Arial"/>
                <w:bCs/>
                <w:szCs w:val="22"/>
                <w:lang w:val="en-GB"/>
              </w:rPr>
              <w:t xml:space="preserve"> </w:t>
            </w:r>
            <w:r w:rsidRPr="00D10DD7">
              <w:rPr>
                <w:rFonts w:cs="Arial"/>
                <w:szCs w:val="22"/>
                <w:lang w:val="en-GB"/>
              </w:rPr>
              <w:t xml:space="preserve">for pharmacist in private sector </w:t>
            </w:r>
            <w:r>
              <w:rPr>
                <w:rFonts w:cs="Arial"/>
                <w:szCs w:val="22"/>
                <w:lang w:val="en-GB"/>
              </w:rPr>
              <w:t>OR</w:t>
            </w:r>
            <w:r w:rsidRPr="00D10DD7">
              <w:rPr>
                <w:rFonts w:cs="Arial"/>
                <w:szCs w:val="22"/>
                <w:lang w:val="en-GB"/>
              </w:rPr>
              <w:t xml:space="preserve"> </w:t>
            </w:r>
            <w:r>
              <w:rPr>
                <w:rFonts w:cs="Arial"/>
                <w:szCs w:val="22"/>
                <w:lang w:val="en-GB"/>
              </w:rPr>
              <w:t>Annual Retention Certificate fo</w:t>
            </w:r>
            <w:r w:rsidRPr="00D10DD7">
              <w:rPr>
                <w:rFonts w:cs="Arial"/>
                <w:szCs w:val="22"/>
                <w:lang w:val="en-GB"/>
              </w:rPr>
              <w:t>r public pharmacist</w:t>
            </w:r>
            <w:r>
              <w:rPr>
                <w:rFonts w:cs="Arial"/>
                <w:szCs w:val="22"/>
                <w:lang w:val="en-GB"/>
              </w:rPr>
              <w:t xml:space="preserve"> OR Malaysia National Registration Identity Card </w:t>
            </w:r>
          </w:p>
        </w:tc>
      </w:tr>
      <w:tr w:rsidR="008E3EAD" w:rsidRPr="00D10DD7" w:rsidTr="005245A1">
        <w:trPr>
          <w:trHeight w:val="20"/>
          <w:jc w:val="center"/>
        </w:trPr>
        <w:tc>
          <w:tcPr>
            <w:tcW w:w="1129" w:type="dxa"/>
            <w:vMerge/>
            <w:shd w:val="clear" w:color="auto" w:fill="F7CAAC"/>
            <w:vAlign w:val="center"/>
          </w:tcPr>
          <w:p w:rsidR="008E3EAD" w:rsidRDefault="008E3EAD" w:rsidP="005245A1">
            <w:pPr>
              <w:spacing w:before="60" w:after="60"/>
              <w:jc w:val="center"/>
              <w:rPr>
                <w:rFonts w:cs="Arial"/>
                <w:szCs w:val="22"/>
                <w:lang w:val="en-GB"/>
              </w:rPr>
            </w:pPr>
          </w:p>
        </w:tc>
        <w:tc>
          <w:tcPr>
            <w:tcW w:w="1418" w:type="dxa"/>
            <w:shd w:val="clear" w:color="auto" w:fill="F7CAAC"/>
            <w:vAlign w:val="center"/>
          </w:tcPr>
          <w:p w:rsidR="008E3EAD" w:rsidRDefault="008E3EAD" w:rsidP="005245A1">
            <w:pPr>
              <w:spacing w:before="60" w:after="60"/>
              <w:jc w:val="center"/>
              <w:rPr>
                <w:rFonts w:cs="Arial"/>
                <w:szCs w:val="22"/>
                <w:lang w:val="en-GB"/>
              </w:rPr>
            </w:pPr>
            <w:r>
              <w:rPr>
                <w:rFonts w:cs="Arial"/>
                <w:szCs w:val="22"/>
                <w:lang w:val="en-GB"/>
              </w:rPr>
              <w:t>2.4</w:t>
            </w:r>
          </w:p>
        </w:tc>
        <w:tc>
          <w:tcPr>
            <w:tcW w:w="6469" w:type="dxa"/>
            <w:shd w:val="clear" w:color="auto" w:fill="F7CAAC"/>
            <w:vAlign w:val="center"/>
          </w:tcPr>
          <w:p w:rsidR="008E3EAD" w:rsidRPr="00D10DD7" w:rsidRDefault="008E3EAD" w:rsidP="005245A1">
            <w:pPr>
              <w:spacing w:before="60" w:after="60"/>
              <w:rPr>
                <w:rFonts w:cs="Arial"/>
                <w:szCs w:val="22"/>
                <w:lang w:val="en-GB"/>
              </w:rPr>
            </w:pPr>
            <w:r w:rsidRPr="00D10DD7">
              <w:rPr>
                <w:rFonts w:cs="Arial"/>
                <w:szCs w:val="22"/>
                <w:lang w:val="en-GB"/>
              </w:rPr>
              <w:t xml:space="preserve">Company Registration Certificate  </w:t>
            </w:r>
          </w:p>
        </w:tc>
      </w:tr>
      <w:tr w:rsidR="008E3EAD" w:rsidRPr="00D10DD7" w:rsidTr="005245A1">
        <w:trPr>
          <w:trHeight w:val="20"/>
          <w:jc w:val="center"/>
        </w:trPr>
        <w:tc>
          <w:tcPr>
            <w:tcW w:w="1129" w:type="dxa"/>
            <w:vMerge/>
            <w:shd w:val="clear" w:color="auto" w:fill="F7CAAC"/>
            <w:vAlign w:val="center"/>
          </w:tcPr>
          <w:p w:rsidR="008E3EAD" w:rsidRDefault="008E3EAD" w:rsidP="005245A1">
            <w:pPr>
              <w:spacing w:before="60" w:after="60"/>
              <w:jc w:val="center"/>
              <w:rPr>
                <w:rFonts w:cs="Arial"/>
                <w:szCs w:val="22"/>
                <w:lang w:val="en-GB"/>
              </w:rPr>
            </w:pPr>
          </w:p>
        </w:tc>
        <w:tc>
          <w:tcPr>
            <w:tcW w:w="1418" w:type="dxa"/>
            <w:shd w:val="clear" w:color="auto" w:fill="F7CAAC"/>
            <w:vAlign w:val="center"/>
          </w:tcPr>
          <w:p w:rsidR="008E3EAD" w:rsidRPr="00932282" w:rsidRDefault="008E3EAD" w:rsidP="005245A1">
            <w:pPr>
              <w:spacing w:before="60" w:after="60"/>
              <w:jc w:val="center"/>
              <w:rPr>
                <w:rFonts w:cs="Arial"/>
                <w:szCs w:val="22"/>
                <w:lang w:val="en-GB"/>
              </w:rPr>
            </w:pPr>
            <w:r w:rsidRPr="00932282">
              <w:rPr>
                <w:rFonts w:cs="Arial"/>
                <w:szCs w:val="22"/>
                <w:lang w:val="en-GB"/>
              </w:rPr>
              <w:t>2.</w:t>
            </w:r>
            <w:r>
              <w:rPr>
                <w:rFonts w:cs="Arial"/>
                <w:szCs w:val="22"/>
                <w:lang w:val="en-GB"/>
              </w:rPr>
              <w:t>5</w:t>
            </w:r>
          </w:p>
        </w:tc>
        <w:tc>
          <w:tcPr>
            <w:tcW w:w="6469" w:type="dxa"/>
            <w:shd w:val="clear" w:color="auto" w:fill="F7CAAC"/>
            <w:vAlign w:val="center"/>
          </w:tcPr>
          <w:p w:rsidR="008E3EAD" w:rsidRPr="00932282" w:rsidRDefault="008E3EAD" w:rsidP="005245A1">
            <w:pPr>
              <w:spacing w:before="60" w:after="60"/>
              <w:rPr>
                <w:rFonts w:cs="Arial"/>
                <w:szCs w:val="22"/>
                <w:lang w:val="en-GB"/>
              </w:rPr>
            </w:pPr>
            <w:r w:rsidRPr="00932282">
              <w:rPr>
                <w:rFonts w:cs="Arial"/>
                <w:szCs w:val="22"/>
                <w:lang w:val="en-GB"/>
              </w:rPr>
              <w:t xml:space="preserve">Phase 1 Unit Accreditation Certificate by NPRA (for </w:t>
            </w:r>
            <w:r w:rsidRPr="00932282">
              <w:rPr>
                <w:rFonts w:cs="Arial"/>
                <w:bCs/>
                <w:szCs w:val="22"/>
                <w:lang w:val="en-GB"/>
              </w:rPr>
              <w:t>First-in-Human</w:t>
            </w:r>
            <w:r w:rsidRPr="00932282">
              <w:rPr>
                <w:rFonts w:cs="Arial"/>
                <w:szCs w:val="22"/>
                <w:lang w:val="en-GB"/>
              </w:rPr>
              <w:t xml:space="preserve"> study only)</w:t>
            </w:r>
          </w:p>
        </w:tc>
      </w:tr>
      <w:tr w:rsidR="008E3EAD" w:rsidRPr="00D10DD7" w:rsidTr="005245A1">
        <w:trPr>
          <w:trHeight w:val="20"/>
          <w:jc w:val="center"/>
        </w:trPr>
        <w:tc>
          <w:tcPr>
            <w:tcW w:w="1129" w:type="dxa"/>
            <w:vMerge w:val="restart"/>
            <w:shd w:val="clear" w:color="auto" w:fill="F7CAAC"/>
            <w:vAlign w:val="center"/>
          </w:tcPr>
          <w:p w:rsidR="008E3EAD" w:rsidRDefault="008E3EAD" w:rsidP="005245A1">
            <w:pPr>
              <w:spacing w:before="60" w:after="60"/>
              <w:jc w:val="center"/>
              <w:rPr>
                <w:rFonts w:cs="Arial"/>
                <w:szCs w:val="22"/>
                <w:lang w:val="en-GB"/>
              </w:rPr>
            </w:pPr>
            <w:r>
              <w:rPr>
                <w:rFonts w:cs="Arial"/>
                <w:szCs w:val="22"/>
                <w:lang w:val="en-GB"/>
              </w:rPr>
              <w:t>3</w:t>
            </w:r>
          </w:p>
        </w:tc>
        <w:tc>
          <w:tcPr>
            <w:tcW w:w="1418" w:type="dxa"/>
            <w:shd w:val="clear" w:color="auto" w:fill="F7CAAC"/>
            <w:vAlign w:val="center"/>
          </w:tcPr>
          <w:p w:rsidR="008E3EAD" w:rsidRDefault="008E3EAD" w:rsidP="005245A1">
            <w:pPr>
              <w:spacing w:before="60" w:after="60"/>
              <w:jc w:val="center"/>
              <w:rPr>
                <w:rFonts w:cs="Arial"/>
                <w:szCs w:val="22"/>
                <w:lang w:val="en-GB"/>
              </w:rPr>
            </w:pPr>
            <w:r>
              <w:rPr>
                <w:rFonts w:cs="Arial"/>
                <w:szCs w:val="22"/>
                <w:lang w:val="en-GB"/>
              </w:rPr>
              <w:t>3.1</w:t>
            </w:r>
          </w:p>
        </w:tc>
        <w:tc>
          <w:tcPr>
            <w:tcW w:w="6469" w:type="dxa"/>
            <w:shd w:val="clear" w:color="auto" w:fill="F7CAAC"/>
            <w:vAlign w:val="center"/>
          </w:tcPr>
          <w:p w:rsidR="008E3EAD" w:rsidRDefault="008E3EAD" w:rsidP="005245A1">
            <w:pPr>
              <w:spacing w:before="60" w:after="60"/>
              <w:rPr>
                <w:rFonts w:cs="Arial"/>
                <w:szCs w:val="22"/>
                <w:lang w:val="en-GB"/>
              </w:rPr>
            </w:pPr>
            <w:r w:rsidRPr="00D10DD7">
              <w:rPr>
                <w:rFonts w:cs="Arial"/>
                <w:bCs/>
                <w:szCs w:val="22"/>
                <w:lang w:val="en-GB"/>
              </w:rPr>
              <w:t>Clinical trial protocol</w:t>
            </w:r>
          </w:p>
        </w:tc>
      </w:tr>
      <w:tr w:rsidR="008E3EAD" w:rsidRPr="00D10DD7" w:rsidTr="005245A1">
        <w:trPr>
          <w:trHeight w:val="20"/>
          <w:jc w:val="center"/>
        </w:trPr>
        <w:tc>
          <w:tcPr>
            <w:tcW w:w="1129" w:type="dxa"/>
            <w:vMerge/>
            <w:shd w:val="clear" w:color="auto" w:fill="F7CAAC"/>
            <w:vAlign w:val="center"/>
          </w:tcPr>
          <w:p w:rsidR="008E3EAD" w:rsidRDefault="008E3EAD" w:rsidP="005245A1">
            <w:pPr>
              <w:spacing w:before="60" w:after="60"/>
              <w:jc w:val="center"/>
              <w:rPr>
                <w:rFonts w:cs="Arial"/>
                <w:szCs w:val="22"/>
                <w:lang w:val="en-GB"/>
              </w:rPr>
            </w:pPr>
          </w:p>
        </w:tc>
        <w:tc>
          <w:tcPr>
            <w:tcW w:w="1418" w:type="dxa"/>
            <w:shd w:val="clear" w:color="auto" w:fill="F7CAAC"/>
            <w:vAlign w:val="center"/>
          </w:tcPr>
          <w:p w:rsidR="008E3EAD" w:rsidRDefault="008E3EAD" w:rsidP="005245A1">
            <w:pPr>
              <w:spacing w:before="60" w:after="60"/>
              <w:jc w:val="center"/>
              <w:rPr>
                <w:rFonts w:cs="Arial"/>
                <w:szCs w:val="22"/>
                <w:lang w:val="en-GB"/>
              </w:rPr>
            </w:pPr>
            <w:r>
              <w:rPr>
                <w:rFonts w:cs="Arial"/>
                <w:szCs w:val="22"/>
                <w:lang w:val="en-GB"/>
              </w:rPr>
              <w:t>3.2</w:t>
            </w:r>
          </w:p>
        </w:tc>
        <w:tc>
          <w:tcPr>
            <w:tcW w:w="6469" w:type="dxa"/>
            <w:shd w:val="clear" w:color="auto" w:fill="F7CAAC"/>
            <w:vAlign w:val="center"/>
          </w:tcPr>
          <w:p w:rsidR="008E3EAD" w:rsidRPr="00D10DD7" w:rsidRDefault="008E3EAD" w:rsidP="005245A1">
            <w:pPr>
              <w:spacing w:before="60" w:after="60"/>
              <w:rPr>
                <w:rFonts w:cs="Arial"/>
                <w:bCs/>
                <w:szCs w:val="22"/>
                <w:lang w:val="en-GB"/>
              </w:rPr>
            </w:pPr>
            <w:r>
              <w:rPr>
                <w:rFonts w:cs="Arial"/>
                <w:bCs/>
                <w:szCs w:val="22"/>
                <w:lang w:val="en-GB"/>
              </w:rPr>
              <w:t>O</w:t>
            </w:r>
            <w:r w:rsidRPr="00D10DD7">
              <w:rPr>
                <w:rFonts w:cs="Arial"/>
                <w:bCs/>
                <w:szCs w:val="22"/>
                <w:lang w:val="en-GB"/>
              </w:rPr>
              <w:t>verall risk and benefit assessment</w:t>
            </w:r>
          </w:p>
        </w:tc>
      </w:tr>
      <w:tr w:rsidR="008E3EAD" w:rsidRPr="00D10DD7" w:rsidTr="005245A1">
        <w:trPr>
          <w:trHeight w:val="20"/>
          <w:jc w:val="center"/>
        </w:trPr>
        <w:tc>
          <w:tcPr>
            <w:tcW w:w="1129" w:type="dxa"/>
            <w:vMerge/>
            <w:shd w:val="clear" w:color="auto" w:fill="F7CAAC"/>
            <w:vAlign w:val="center"/>
          </w:tcPr>
          <w:p w:rsidR="008E3EAD" w:rsidRDefault="008E3EAD" w:rsidP="005245A1">
            <w:pPr>
              <w:spacing w:before="60" w:after="60"/>
              <w:jc w:val="center"/>
              <w:rPr>
                <w:rFonts w:cs="Arial"/>
                <w:szCs w:val="22"/>
                <w:lang w:val="en-GB"/>
              </w:rPr>
            </w:pPr>
          </w:p>
        </w:tc>
        <w:tc>
          <w:tcPr>
            <w:tcW w:w="1418" w:type="dxa"/>
            <w:shd w:val="clear" w:color="auto" w:fill="F7CAAC"/>
            <w:vAlign w:val="center"/>
          </w:tcPr>
          <w:p w:rsidR="008E3EAD" w:rsidRDefault="008E3EAD" w:rsidP="005245A1">
            <w:pPr>
              <w:spacing w:before="60" w:after="60"/>
              <w:jc w:val="center"/>
              <w:rPr>
                <w:rFonts w:cs="Arial"/>
                <w:szCs w:val="22"/>
                <w:lang w:val="en-GB"/>
              </w:rPr>
            </w:pPr>
            <w:r>
              <w:rPr>
                <w:rFonts w:cs="Arial"/>
                <w:szCs w:val="22"/>
                <w:lang w:val="en-GB"/>
              </w:rPr>
              <w:t>3.3</w:t>
            </w:r>
          </w:p>
        </w:tc>
        <w:tc>
          <w:tcPr>
            <w:tcW w:w="6469" w:type="dxa"/>
            <w:shd w:val="clear" w:color="auto" w:fill="F7CAAC"/>
            <w:vAlign w:val="center"/>
          </w:tcPr>
          <w:p w:rsidR="008E3EAD" w:rsidRPr="00D10DD7" w:rsidRDefault="008E3EAD" w:rsidP="005245A1">
            <w:pPr>
              <w:spacing w:before="60" w:after="60"/>
              <w:rPr>
                <w:rFonts w:cs="Arial"/>
                <w:bCs/>
                <w:szCs w:val="22"/>
                <w:lang w:val="en-GB"/>
              </w:rPr>
            </w:pPr>
            <w:r w:rsidRPr="00D10DD7">
              <w:rPr>
                <w:rFonts w:cs="Arial"/>
                <w:bCs/>
                <w:szCs w:val="22"/>
                <w:lang w:val="en-GB"/>
              </w:rPr>
              <w:t>Informed consent form</w:t>
            </w:r>
          </w:p>
        </w:tc>
      </w:tr>
      <w:tr w:rsidR="008E3EAD" w:rsidRPr="00D10DD7" w:rsidTr="005245A1">
        <w:trPr>
          <w:trHeight w:val="20"/>
          <w:jc w:val="center"/>
        </w:trPr>
        <w:tc>
          <w:tcPr>
            <w:tcW w:w="1129" w:type="dxa"/>
            <w:vMerge/>
            <w:shd w:val="clear" w:color="auto" w:fill="F7CAAC"/>
            <w:vAlign w:val="center"/>
          </w:tcPr>
          <w:p w:rsidR="008E3EAD" w:rsidRDefault="008E3EAD" w:rsidP="005245A1">
            <w:pPr>
              <w:spacing w:before="60" w:after="60"/>
              <w:jc w:val="center"/>
              <w:rPr>
                <w:rFonts w:cs="Arial"/>
                <w:szCs w:val="22"/>
                <w:lang w:val="en-GB"/>
              </w:rPr>
            </w:pPr>
          </w:p>
        </w:tc>
        <w:tc>
          <w:tcPr>
            <w:tcW w:w="1418" w:type="dxa"/>
            <w:shd w:val="clear" w:color="auto" w:fill="F7CAAC"/>
            <w:vAlign w:val="center"/>
          </w:tcPr>
          <w:p w:rsidR="008E3EAD" w:rsidRDefault="008E3EAD" w:rsidP="005245A1">
            <w:pPr>
              <w:spacing w:before="60" w:after="60"/>
              <w:jc w:val="center"/>
              <w:rPr>
                <w:rFonts w:cs="Arial"/>
                <w:szCs w:val="22"/>
                <w:lang w:val="en-GB"/>
              </w:rPr>
            </w:pPr>
            <w:r>
              <w:rPr>
                <w:rFonts w:cs="Arial"/>
                <w:szCs w:val="22"/>
                <w:lang w:val="en-GB"/>
              </w:rPr>
              <w:t>3.4</w:t>
            </w:r>
          </w:p>
        </w:tc>
        <w:tc>
          <w:tcPr>
            <w:tcW w:w="6469" w:type="dxa"/>
            <w:shd w:val="clear" w:color="auto" w:fill="F7CAAC"/>
            <w:vAlign w:val="center"/>
          </w:tcPr>
          <w:p w:rsidR="008E3EAD" w:rsidRPr="00D10DD7" w:rsidRDefault="008E3EAD" w:rsidP="005245A1">
            <w:pPr>
              <w:spacing w:before="60" w:after="60"/>
              <w:rPr>
                <w:rFonts w:cs="Arial"/>
                <w:bCs/>
                <w:szCs w:val="22"/>
                <w:lang w:val="en-GB"/>
              </w:rPr>
            </w:pPr>
            <w:r>
              <w:rPr>
                <w:rFonts w:cs="Arial"/>
                <w:szCs w:val="22"/>
                <w:lang w:val="en-GB"/>
              </w:rPr>
              <w:t xml:space="preserve">Investigator’s Document (CV, GCP Certificate, </w:t>
            </w:r>
            <w:r w:rsidRPr="00120164">
              <w:rPr>
                <w:rFonts w:cs="Arial"/>
                <w:szCs w:val="22"/>
                <w:lang w:val="en-GB"/>
              </w:rPr>
              <w:t>Declaration by Investigator/ Principal Investigator</w:t>
            </w:r>
            <w:r>
              <w:rPr>
                <w:rFonts w:cs="Arial"/>
                <w:szCs w:val="22"/>
                <w:lang w:val="en-GB"/>
              </w:rPr>
              <w:t>)</w:t>
            </w:r>
          </w:p>
        </w:tc>
      </w:tr>
      <w:tr w:rsidR="008E3EAD" w:rsidRPr="00D10DD7" w:rsidTr="005245A1">
        <w:trPr>
          <w:trHeight w:val="20"/>
          <w:jc w:val="center"/>
        </w:trPr>
        <w:tc>
          <w:tcPr>
            <w:tcW w:w="1129" w:type="dxa"/>
            <w:vMerge/>
            <w:shd w:val="clear" w:color="auto" w:fill="F7CAAC"/>
            <w:vAlign w:val="center"/>
          </w:tcPr>
          <w:p w:rsidR="008E3EAD" w:rsidRDefault="008E3EAD" w:rsidP="005245A1">
            <w:pPr>
              <w:spacing w:before="60" w:after="60"/>
              <w:jc w:val="center"/>
              <w:rPr>
                <w:rFonts w:cs="Arial"/>
                <w:szCs w:val="22"/>
                <w:lang w:val="en-GB"/>
              </w:rPr>
            </w:pPr>
          </w:p>
        </w:tc>
        <w:tc>
          <w:tcPr>
            <w:tcW w:w="1418" w:type="dxa"/>
            <w:shd w:val="clear" w:color="auto" w:fill="F7CAAC"/>
            <w:vAlign w:val="center"/>
          </w:tcPr>
          <w:p w:rsidR="008E3EAD" w:rsidRDefault="008E3EAD" w:rsidP="005245A1">
            <w:pPr>
              <w:spacing w:before="60" w:after="60"/>
              <w:jc w:val="center"/>
              <w:rPr>
                <w:rFonts w:cs="Arial"/>
                <w:szCs w:val="22"/>
                <w:lang w:val="en-GB"/>
              </w:rPr>
            </w:pPr>
            <w:r>
              <w:rPr>
                <w:rFonts w:cs="Arial"/>
                <w:szCs w:val="22"/>
                <w:lang w:val="en-GB"/>
              </w:rPr>
              <w:t>3.5</w:t>
            </w:r>
          </w:p>
        </w:tc>
        <w:tc>
          <w:tcPr>
            <w:tcW w:w="6469" w:type="dxa"/>
            <w:shd w:val="clear" w:color="auto" w:fill="F7CAAC"/>
            <w:vAlign w:val="center"/>
          </w:tcPr>
          <w:p w:rsidR="008E3EAD" w:rsidRDefault="008E3EAD" w:rsidP="005245A1">
            <w:pPr>
              <w:spacing w:before="60" w:after="60"/>
              <w:rPr>
                <w:rFonts w:cs="Arial"/>
                <w:bCs/>
                <w:szCs w:val="22"/>
                <w:lang w:val="en-GB"/>
              </w:rPr>
            </w:pPr>
            <w:r>
              <w:rPr>
                <w:rFonts w:cs="Arial"/>
                <w:bCs/>
                <w:szCs w:val="22"/>
                <w:lang w:val="en-GB"/>
              </w:rPr>
              <w:t>Opinion of Ethics Committee(s)</w:t>
            </w:r>
          </w:p>
        </w:tc>
      </w:tr>
      <w:tr w:rsidR="008E3EAD" w:rsidRPr="00D10DD7" w:rsidTr="005245A1">
        <w:trPr>
          <w:trHeight w:val="20"/>
          <w:jc w:val="center"/>
        </w:trPr>
        <w:tc>
          <w:tcPr>
            <w:tcW w:w="1129" w:type="dxa"/>
            <w:vMerge/>
            <w:shd w:val="clear" w:color="auto" w:fill="F7CAAC"/>
            <w:vAlign w:val="center"/>
          </w:tcPr>
          <w:p w:rsidR="008E3EAD" w:rsidRDefault="008E3EAD" w:rsidP="005245A1">
            <w:pPr>
              <w:spacing w:before="60" w:after="60"/>
              <w:jc w:val="center"/>
              <w:rPr>
                <w:rFonts w:cs="Arial"/>
                <w:szCs w:val="22"/>
                <w:lang w:val="en-GB"/>
              </w:rPr>
            </w:pPr>
          </w:p>
        </w:tc>
        <w:tc>
          <w:tcPr>
            <w:tcW w:w="1418" w:type="dxa"/>
            <w:shd w:val="clear" w:color="auto" w:fill="F7CAAC"/>
            <w:vAlign w:val="center"/>
          </w:tcPr>
          <w:p w:rsidR="008E3EAD" w:rsidRDefault="008E3EAD" w:rsidP="005245A1">
            <w:pPr>
              <w:spacing w:before="60" w:after="60"/>
              <w:jc w:val="center"/>
              <w:rPr>
                <w:rFonts w:cs="Arial"/>
                <w:szCs w:val="22"/>
                <w:lang w:val="en-GB"/>
              </w:rPr>
            </w:pPr>
            <w:r>
              <w:rPr>
                <w:rFonts w:cs="Arial"/>
                <w:szCs w:val="22"/>
                <w:lang w:val="en-GB"/>
              </w:rPr>
              <w:t>3.6</w:t>
            </w:r>
          </w:p>
        </w:tc>
        <w:tc>
          <w:tcPr>
            <w:tcW w:w="6469" w:type="dxa"/>
            <w:shd w:val="clear" w:color="auto" w:fill="F7CAAC"/>
            <w:vAlign w:val="center"/>
          </w:tcPr>
          <w:p w:rsidR="008E3EAD" w:rsidRPr="00932282" w:rsidRDefault="008E3EAD" w:rsidP="005245A1">
            <w:pPr>
              <w:spacing w:before="60" w:after="60"/>
              <w:rPr>
                <w:rFonts w:cs="Arial"/>
                <w:b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Proof of Insurance Cover (for </w:t>
            </w:r>
            <w:r>
              <w:rPr>
                <w:rFonts w:cs="Arial"/>
                <w:bCs/>
                <w:szCs w:val="22"/>
                <w:lang w:val="en-GB"/>
              </w:rPr>
              <w:t>First-in-Human</w:t>
            </w:r>
            <w:r w:rsidRPr="00932282">
              <w:rPr>
                <w:rFonts w:cs="Arial"/>
                <w:bCs/>
                <w:szCs w:val="22"/>
                <w:lang w:val="en-GB"/>
              </w:rPr>
              <w:t xml:space="preserve"> </w:t>
            </w:r>
            <w:r>
              <w:rPr>
                <w:szCs w:val="22"/>
                <w:lang w:val="en-GB"/>
              </w:rPr>
              <w:t>study only)</w:t>
            </w:r>
          </w:p>
        </w:tc>
      </w:tr>
      <w:tr w:rsidR="008E3EAD" w:rsidRPr="00D10DD7" w:rsidTr="005245A1">
        <w:trPr>
          <w:trHeight w:val="20"/>
          <w:jc w:val="center"/>
        </w:trPr>
        <w:tc>
          <w:tcPr>
            <w:tcW w:w="1129" w:type="dxa"/>
            <w:vMerge/>
            <w:shd w:val="clear" w:color="auto" w:fill="F7CAAC"/>
            <w:vAlign w:val="center"/>
          </w:tcPr>
          <w:p w:rsidR="008E3EAD" w:rsidRDefault="008E3EAD" w:rsidP="005245A1">
            <w:pPr>
              <w:spacing w:before="60" w:after="60"/>
              <w:jc w:val="center"/>
              <w:rPr>
                <w:rFonts w:cs="Arial"/>
                <w:szCs w:val="22"/>
                <w:lang w:val="en-GB"/>
              </w:rPr>
            </w:pPr>
          </w:p>
        </w:tc>
        <w:tc>
          <w:tcPr>
            <w:tcW w:w="1418" w:type="dxa"/>
            <w:shd w:val="clear" w:color="auto" w:fill="F7CAAC"/>
            <w:vAlign w:val="center"/>
          </w:tcPr>
          <w:p w:rsidR="008E3EAD" w:rsidRDefault="008E3EAD" w:rsidP="005245A1">
            <w:pPr>
              <w:spacing w:before="60" w:after="60"/>
              <w:jc w:val="center"/>
              <w:rPr>
                <w:rFonts w:cs="Arial"/>
                <w:szCs w:val="22"/>
                <w:lang w:val="en-GB"/>
              </w:rPr>
            </w:pPr>
            <w:r>
              <w:rPr>
                <w:rFonts w:cs="Arial"/>
                <w:szCs w:val="22"/>
                <w:lang w:val="en-GB"/>
              </w:rPr>
              <w:t>3.7</w:t>
            </w:r>
          </w:p>
        </w:tc>
        <w:tc>
          <w:tcPr>
            <w:tcW w:w="6469" w:type="dxa"/>
            <w:shd w:val="clear" w:color="auto" w:fill="F7CAAC"/>
            <w:vAlign w:val="center"/>
          </w:tcPr>
          <w:p w:rsidR="008E3EAD" w:rsidRDefault="008E3EAD" w:rsidP="005245A1">
            <w:pPr>
              <w:spacing w:before="60" w:after="60"/>
              <w:rPr>
                <w:rFonts w:cs="Arial"/>
                <w:bCs/>
                <w:szCs w:val="22"/>
                <w:lang w:val="en-GB"/>
              </w:rPr>
            </w:pPr>
            <w:r w:rsidRPr="00932282">
              <w:rPr>
                <w:rFonts w:cs="Arial"/>
                <w:bCs/>
                <w:szCs w:val="22"/>
                <w:lang w:val="en-GB"/>
              </w:rPr>
              <w:t xml:space="preserve">Declaration by </w:t>
            </w:r>
            <w:r>
              <w:rPr>
                <w:rFonts w:cs="Arial"/>
                <w:bCs/>
                <w:szCs w:val="22"/>
                <w:lang w:val="en-GB"/>
              </w:rPr>
              <w:t>S</w:t>
            </w:r>
            <w:r w:rsidRPr="00932282">
              <w:rPr>
                <w:rFonts w:cs="Arial"/>
                <w:bCs/>
                <w:szCs w:val="22"/>
                <w:lang w:val="en-GB"/>
              </w:rPr>
              <w:t xml:space="preserve">ponsor for </w:t>
            </w:r>
            <w:r>
              <w:rPr>
                <w:rFonts w:cs="Arial"/>
                <w:bCs/>
                <w:szCs w:val="22"/>
                <w:lang w:val="en-GB"/>
              </w:rPr>
              <w:t>First-in-Human</w:t>
            </w:r>
            <w:r w:rsidRPr="00932282">
              <w:rPr>
                <w:rFonts w:cs="Arial"/>
                <w:bCs/>
                <w:szCs w:val="22"/>
                <w:lang w:val="en-GB"/>
              </w:rPr>
              <w:t xml:space="preserve"> </w:t>
            </w:r>
            <w:r>
              <w:rPr>
                <w:rFonts w:cs="Arial"/>
                <w:bCs/>
                <w:szCs w:val="22"/>
                <w:lang w:val="en-GB"/>
              </w:rPr>
              <w:t>study</w:t>
            </w:r>
          </w:p>
        </w:tc>
      </w:tr>
      <w:tr w:rsidR="008E3EAD" w:rsidRPr="00D10DD7" w:rsidTr="005245A1">
        <w:trPr>
          <w:trHeight w:val="20"/>
          <w:jc w:val="center"/>
        </w:trPr>
        <w:tc>
          <w:tcPr>
            <w:tcW w:w="1129" w:type="dxa"/>
            <w:vMerge w:val="restart"/>
            <w:shd w:val="clear" w:color="auto" w:fill="F7CAAC"/>
            <w:vAlign w:val="center"/>
          </w:tcPr>
          <w:p w:rsidR="008E3EAD" w:rsidRDefault="008E3EAD" w:rsidP="005245A1">
            <w:pPr>
              <w:spacing w:before="60" w:after="60"/>
              <w:jc w:val="center"/>
              <w:rPr>
                <w:rFonts w:cs="Arial"/>
                <w:szCs w:val="22"/>
                <w:lang w:val="en-GB"/>
              </w:rPr>
            </w:pPr>
            <w:r>
              <w:rPr>
                <w:rFonts w:cs="Arial"/>
                <w:szCs w:val="22"/>
                <w:lang w:val="en-GB"/>
              </w:rPr>
              <w:t>4</w:t>
            </w:r>
          </w:p>
        </w:tc>
        <w:tc>
          <w:tcPr>
            <w:tcW w:w="1418" w:type="dxa"/>
            <w:shd w:val="clear" w:color="auto" w:fill="F7CAAC"/>
            <w:vAlign w:val="center"/>
          </w:tcPr>
          <w:p w:rsidR="008E3EAD" w:rsidRDefault="008E3EAD" w:rsidP="005245A1">
            <w:pPr>
              <w:spacing w:before="60" w:after="60"/>
              <w:jc w:val="center"/>
              <w:rPr>
                <w:rFonts w:cs="Arial"/>
                <w:szCs w:val="22"/>
                <w:lang w:val="en-GB"/>
              </w:rPr>
            </w:pPr>
            <w:r>
              <w:rPr>
                <w:rFonts w:cs="Arial"/>
                <w:szCs w:val="22"/>
                <w:lang w:val="en-GB"/>
              </w:rPr>
              <w:t>4.1</w:t>
            </w:r>
          </w:p>
        </w:tc>
        <w:tc>
          <w:tcPr>
            <w:tcW w:w="6469" w:type="dxa"/>
            <w:shd w:val="clear" w:color="auto" w:fill="F7CAAC"/>
            <w:vAlign w:val="center"/>
          </w:tcPr>
          <w:p w:rsidR="008E3EAD" w:rsidRDefault="008E3EAD" w:rsidP="005245A1">
            <w:pPr>
              <w:spacing w:before="60" w:after="60"/>
              <w:rPr>
                <w:rFonts w:cs="Arial"/>
                <w:bCs/>
                <w:szCs w:val="22"/>
                <w:lang w:val="en-GB"/>
              </w:rPr>
            </w:pPr>
            <w:r w:rsidRPr="00D10DD7">
              <w:rPr>
                <w:rFonts w:cs="Arial"/>
                <w:bCs/>
                <w:szCs w:val="22"/>
                <w:lang w:val="en-GB"/>
              </w:rPr>
              <w:t>Pharmaceutical data for all products that require CTIL/ CTX</w:t>
            </w:r>
          </w:p>
        </w:tc>
      </w:tr>
      <w:tr w:rsidR="008E3EAD" w:rsidRPr="00D10DD7" w:rsidTr="005245A1">
        <w:trPr>
          <w:trHeight w:val="20"/>
          <w:jc w:val="center"/>
        </w:trPr>
        <w:tc>
          <w:tcPr>
            <w:tcW w:w="1129" w:type="dxa"/>
            <w:vMerge/>
            <w:shd w:val="clear" w:color="auto" w:fill="F7CAAC"/>
            <w:vAlign w:val="center"/>
          </w:tcPr>
          <w:p w:rsidR="008E3EAD" w:rsidRDefault="008E3EAD" w:rsidP="005245A1">
            <w:pPr>
              <w:spacing w:before="60" w:after="60"/>
              <w:jc w:val="center"/>
              <w:rPr>
                <w:rFonts w:cs="Arial"/>
                <w:szCs w:val="22"/>
                <w:lang w:val="en-GB"/>
              </w:rPr>
            </w:pPr>
          </w:p>
        </w:tc>
        <w:tc>
          <w:tcPr>
            <w:tcW w:w="1418" w:type="dxa"/>
            <w:shd w:val="clear" w:color="auto" w:fill="F7CAAC"/>
            <w:vAlign w:val="center"/>
          </w:tcPr>
          <w:p w:rsidR="008E3EAD" w:rsidRDefault="008E3EAD" w:rsidP="005245A1">
            <w:pPr>
              <w:spacing w:before="60" w:after="60"/>
              <w:jc w:val="center"/>
              <w:rPr>
                <w:rFonts w:cs="Arial"/>
                <w:szCs w:val="22"/>
                <w:lang w:val="en-GB"/>
              </w:rPr>
            </w:pPr>
            <w:r>
              <w:rPr>
                <w:rFonts w:cs="Arial"/>
                <w:szCs w:val="22"/>
                <w:lang w:val="en-GB"/>
              </w:rPr>
              <w:t>4.2</w:t>
            </w:r>
          </w:p>
        </w:tc>
        <w:tc>
          <w:tcPr>
            <w:tcW w:w="6469" w:type="dxa"/>
            <w:shd w:val="clear" w:color="auto" w:fill="F7CAAC"/>
            <w:vAlign w:val="center"/>
          </w:tcPr>
          <w:p w:rsidR="008E3EAD" w:rsidRPr="00120164" w:rsidRDefault="008E3EAD" w:rsidP="005245A1">
            <w:pPr>
              <w:spacing w:before="60" w:after="60"/>
              <w:rPr>
                <w:rFonts w:cs="Arial"/>
                <w:bCs/>
                <w:szCs w:val="22"/>
                <w:lang w:val="en-GB"/>
              </w:rPr>
            </w:pPr>
            <w:r w:rsidRPr="00D10DD7">
              <w:rPr>
                <w:rFonts w:cs="Arial"/>
                <w:bCs/>
                <w:szCs w:val="22"/>
                <w:lang w:val="en-GB"/>
              </w:rPr>
              <w:t>G</w:t>
            </w:r>
            <w:r>
              <w:rPr>
                <w:rFonts w:cs="Arial"/>
                <w:bCs/>
                <w:szCs w:val="22"/>
                <w:lang w:val="en-GB"/>
              </w:rPr>
              <w:t>ood Manufacturing Practice evidence</w:t>
            </w:r>
          </w:p>
        </w:tc>
      </w:tr>
      <w:tr w:rsidR="008E3EAD" w:rsidRPr="00D10DD7" w:rsidTr="005245A1">
        <w:trPr>
          <w:trHeight w:val="20"/>
          <w:jc w:val="center"/>
        </w:trPr>
        <w:tc>
          <w:tcPr>
            <w:tcW w:w="1129" w:type="dxa"/>
            <w:vMerge/>
            <w:shd w:val="clear" w:color="auto" w:fill="F7CAAC"/>
            <w:vAlign w:val="center"/>
          </w:tcPr>
          <w:p w:rsidR="008E3EAD" w:rsidRDefault="008E3EAD" w:rsidP="005245A1">
            <w:pPr>
              <w:spacing w:before="60" w:after="60"/>
              <w:jc w:val="center"/>
              <w:rPr>
                <w:rFonts w:cs="Arial"/>
                <w:szCs w:val="22"/>
                <w:lang w:val="en-GB"/>
              </w:rPr>
            </w:pPr>
          </w:p>
        </w:tc>
        <w:tc>
          <w:tcPr>
            <w:tcW w:w="1418" w:type="dxa"/>
            <w:shd w:val="clear" w:color="auto" w:fill="F7CAAC"/>
            <w:vAlign w:val="center"/>
          </w:tcPr>
          <w:p w:rsidR="008E3EAD" w:rsidRDefault="008E3EAD" w:rsidP="005245A1">
            <w:pPr>
              <w:spacing w:before="60" w:after="60"/>
              <w:jc w:val="center"/>
              <w:rPr>
                <w:rFonts w:cs="Arial"/>
                <w:szCs w:val="22"/>
                <w:lang w:val="en-GB"/>
              </w:rPr>
            </w:pPr>
            <w:r>
              <w:rPr>
                <w:rFonts w:cs="Arial"/>
                <w:szCs w:val="22"/>
                <w:lang w:val="en-GB"/>
              </w:rPr>
              <w:t>4.3</w:t>
            </w:r>
          </w:p>
        </w:tc>
        <w:tc>
          <w:tcPr>
            <w:tcW w:w="6469" w:type="dxa"/>
            <w:shd w:val="clear" w:color="auto" w:fill="F7CAAC"/>
            <w:vAlign w:val="center"/>
          </w:tcPr>
          <w:p w:rsidR="008E3EAD" w:rsidRPr="00D10DD7" w:rsidRDefault="008E3EAD" w:rsidP="005245A1">
            <w:pPr>
              <w:spacing w:before="60" w:after="60"/>
              <w:rPr>
                <w:rFonts w:cs="Arial"/>
                <w:bCs/>
                <w:szCs w:val="22"/>
                <w:lang w:val="en-GB"/>
              </w:rPr>
            </w:pPr>
            <w:r w:rsidRPr="00120164">
              <w:rPr>
                <w:rFonts w:cs="Arial"/>
                <w:bCs/>
                <w:szCs w:val="22"/>
                <w:lang w:val="en-GB"/>
              </w:rPr>
              <w:t xml:space="preserve">Certificate of </w:t>
            </w:r>
            <w:r>
              <w:rPr>
                <w:rFonts w:cs="Arial"/>
                <w:bCs/>
                <w:szCs w:val="22"/>
                <w:lang w:val="en-GB"/>
              </w:rPr>
              <w:t>a</w:t>
            </w:r>
            <w:r w:rsidRPr="00120164">
              <w:rPr>
                <w:rFonts w:cs="Arial"/>
                <w:bCs/>
                <w:szCs w:val="22"/>
                <w:lang w:val="en-GB"/>
              </w:rPr>
              <w:t>nalysis of drug substance and drug product</w:t>
            </w:r>
          </w:p>
        </w:tc>
      </w:tr>
      <w:tr w:rsidR="008E3EAD" w:rsidRPr="00D10DD7" w:rsidTr="005245A1">
        <w:trPr>
          <w:trHeight w:val="20"/>
          <w:jc w:val="center"/>
        </w:trPr>
        <w:tc>
          <w:tcPr>
            <w:tcW w:w="1129" w:type="dxa"/>
            <w:vMerge/>
            <w:shd w:val="clear" w:color="auto" w:fill="F7CAAC"/>
            <w:vAlign w:val="center"/>
          </w:tcPr>
          <w:p w:rsidR="008E3EAD" w:rsidRDefault="008E3EAD" w:rsidP="005245A1">
            <w:pPr>
              <w:spacing w:before="60" w:after="60"/>
              <w:jc w:val="center"/>
              <w:rPr>
                <w:rFonts w:cs="Arial"/>
                <w:szCs w:val="22"/>
                <w:lang w:val="en-GB"/>
              </w:rPr>
            </w:pPr>
          </w:p>
        </w:tc>
        <w:tc>
          <w:tcPr>
            <w:tcW w:w="1418" w:type="dxa"/>
            <w:shd w:val="clear" w:color="auto" w:fill="F7CAAC"/>
            <w:vAlign w:val="center"/>
          </w:tcPr>
          <w:p w:rsidR="008E3EAD" w:rsidRDefault="008E3EAD" w:rsidP="005245A1">
            <w:pPr>
              <w:spacing w:before="60" w:after="60"/>
              <w:jc w:val="center"/>
              <w:rPr>
                <w:rFonts w:cs="Arial"/>
                <w:szCs w:val="22"/>
                <w:lang w:val="en-GB"/>
              </w:rPr>
            </w:pPr>
            <w:r>
              <w:rPr>
                <w:rFonts w:cs="Arial"/>
                <w:szCs w:val="22"/>
                <w:lang w:val="en-GB"/>
              </w:rPr>
              <w:t>4.4</w:t>
            </w:r>
          </w:p>
        </w:tc>
        <w:tc>
          <w:tcPr>
            <w:tcW w:w="6469" w:type="dxa"/>
            <w:shd w:val="clear" w:color="auto" w:fill="F7CAAC"/>
            <w:vAlign w:val="center"/>
          </w:tcPr>
          <w:p w:rsidR="008E3EAD" w:rsidRPr="00D10DD7" w:rsidRDefault="008E3EAD" w:rsidP="005245A1">
            <w:pPr>
              <w:spacing w:before="60" w:after="60"/>
              <w:rPr>
                <w:rFonts w:cs="Arial"/>
                <w:bCs/>
                <w:szCs w:val="22"/>
                <w:lang w:val="en-GB"/>
              </w:rPr>
            </w:pPr>
            <w:r w:rsidRPr="00D10DD7">
              <w:rPr>
                <w:rFonts w:cs="Arial"/>
                <w:bCs/>
                <w:szCs w:val="22"/>
                <w:lang w:val="en-GB"/>
              </w:rPr>
              <w:t>Label(s)</w:t>
            </w:r>
          </w:p>
        </w:tc>
      </w:tr>
      <w:tr w:rsidR="008E3EAD" w:rsidRPr="00D10DD7" w:rsidTr="005245A1">
        <w:trPr>
          <w:trHeight w:val="20"/>
          <w:jc w:val="center"/>
        </w:trPr>
        <w:tc>
          <w:tcPr>
            <w:tcW w:w="1129" w:type="dxa"/>
            <w:shd w:val="clear" w:color="auto" w:fill="F7CAAC"/>
            <w:vAlign w:val="center"/>
          </w:tcPr>
          <w:p w:rsidR="008E3EAD" w:rsidRDefault="008E3EAD" w:rsidP="005245A1">
            <w:pPr>
              <w:spacing w:before="60" w:after="60"/>
              <w:jc w:val="center"/>
              <w:rPr>
                <w:rFonts w:cs="Arial"/>
                <w:szCs w:val="22"/>
                <w:lang w:val="en-GB"/>
              </w:rPr>
            </w:pPr>
            <w:r>
              <w:rPr>
                <w:rFonts w:cs="Arial"/>
                <w:szCs w:val="22"/>
                <w:lang w:val="en-GB"/>
              </w:rPr>
              <w:t>5</w:t>
            </w:r>
          </w:p>
        </w:tc>
        <w:tc>
          <w:tcPr>
            <w:tcW w:w="1418" w:type="dxa"/>
            <w:shd w:val="clear" w:color="auto" w:fill="F7CAAC"/>
            <w:vAlign w:val="center"/>
          </w:tcPr>
          <w:p w:rsidR="008E3EAD" w:rsidRDefault="008E3EAD" w:rsidP="005245A1">
            <w:pPr>
              <w:spacing w:before="60" w:after="60"/>
              <w:jc w:val="center"/>
              <w:rPr>
                <w:rFonts w:cs="Arial"/>
                <w:szCs w:val="22"/>
                <w:lang w:val="en-GB"/>
              </w:rPr>
            </w:pPr>
            <w:r>
              <w:rPr>
                <w:rFonts w:cs="Arial"/>
                <w:szCs w:val="22"/>
                <w:lang w:val="en-GB"/>
              </w:rPr>
              <w:t>-</w:t>
            </w:r>
          </w:p>
        </w:tc>
        <w:tc>
          <w:tcPr>
            <w:tcW w:w="6469" w:type="dxa"/>
            <w:shd w:val="clear" w:color="auto" w:fill="F7CAAC"/>
            <w:vAlign w:val="center"/>
          </w:tcPr>
          <w:p w:rsidR="008E3EAD" w:rsidRPr="00D10DD7" w:rsidRDefault="008E3EAD" w:rsidP="005245A1">
            <w:pPr>
              <w:spacing w:before="60" w:after="60"/>
              <w:rPr>
                <w:rFonts w:cs="Arial"/>
                <w:bCs/>
                <w:szCs w:val="22"/>
                <w:lang w:val="en-GB"/>
              </w:rPr>
            </w:pPr>
            <w:r w:rsidRPr="00D10DD7">
              <w:rPr>
                <w:rFonts w:cs="Arial"/>
                <w:bCs/>
                <w:szCs w:val="22"/>
                <w:lang w:val="en-GB"/>
              </w:rPr>
              <w:t>Investigator</w:t>
            </w:r>
            <w:r>
              <w:rPr>
                <w:rFonts w:cs="Arial"/>
                <w:bCs/>
                <w:szCs w:val="22"/>
                <w:lang w:val="en-GB"/>
              </w:rPr>
              <w:t>'</w:t>
            </w:r>
            <w:r w:rsidRPr="00D10DD7">
              <w:rPr>
                <w:rFonts w:cs="Arial"/>
                <w:bCs/>
                <w:szCs w:val="22"/>
                <w:lang w:val="en-GB"/>
              </w:rPr>
              <w:t>s brochure</w:t>
            </w:r>
          </w:p>
        </w:tc>
      </w:tr>
      <w:tr w:rsidR="008E3EAD" w:rsidRPr="00D10DD7" w:rsidTr="005245A1">
        <w:trPr>
          <w:trHeight w:val="20"/>
          <w:jc w:val="center"/>
        </w:trPr>
        <w:tc>
          <w:tcPr>
            <w:tcW w:w="1129" w:type="dxa"/>
            <w:vMerge w:val="restart"/>
            <w:shd w:val="clear" w:color="auto" w:fill="F7CAAC"/>
            <w:vAlign w:val="center"/>
          </w:tcPr>
          <w:p w:rsidR="008E3EAD" w:rsidRDefault="008E3EAD" w:rsidP="005245A1">
            <w:pPr>
              <w:spacing w:before="60" w:after="60"/>
              <w:jc w:val="center"/>
              <w:rPr>
                <w:rFonts w:cs="Arial"/>
                <w:szCs w:val="22"/>
                <w:lang w:val="en-GB"/>
              </w:rPr>
            </w:pPr>
            <w:r>
              <w:rPr>
                <w:rFonts w:cs="Arial"/>
                <w:szCs w:val="22"/>
                <w:lang w:val="en-GB"/>
              </w:rPr>
              <w:t>6</w:t>
            </w:r>
          </w:p>
        </w:tc>
        <w:tc>
          <w:tcPr>
            <w:tcW w:w="1418" w:type="dxa"/>
            <w:shd w:val="clear" w:color="auto" w:fill="F7CAAC"/>
            <w:vAlign w:val="center"/>
          </w:tcPr>
          <w:p w:rsidR="008E3EAD" w:rsidRDefault="008E3EAD" w:rsidP="005245A1">
            <w:pPr>
              <w:spacing w:before="60" w:after="60"/>
              <w:jc w:val="center"/>
              <w:rPr>
                <w:rFonts w:cs="Arial"/>
                <w:szCs w:val="22"/>
                <w:lang w:val="en-GB"/>
              </w:rPr>
            </w:pPr>
            <w:r>
              <w:rPr>
                <w:rFonts w:cs="Arial"/>
                <w:szCs w:val="22"/>
                <w:lang w:val="en-GB"/>
              </w:rPr>
              <w:t>6.1</w:t>
            </w:r>
          </w:p>
        </w:tc>
        <w:tc>
          <w:tcPr>
            <w:tcW w:w="6469" w:type="dxa"/>
            <w:shd w:val="clear" w:color="auto" w:fill="F7CAAC"/>
            <w:vAlign w:val="center"/>
          </w:tcPr>
          <w:p w:rsidR="008E3EAD" w:rsidRPr="00D10DD7" w:rsidRDefault="008E3EAD" w:rsidP="005245A1">
            <w:pPr>
              <w:spacing w:before="60" w:after="60"/>
              <w:rPr>
                <w:rFonts w:cs="Arial"/>
                <w:bCs/>
                <w:szCs w:val="22"/>
                <w:lang w:val="en-GB"/>
              </w:rPr>
            </w:pPr>
            <w:r>
              <w:rPr>
                <w:rFonts w:cs="Arial"/>
                <w:bCs/>
                <w:szCs w:val="22"/>
                <w:lang w:val="en-GB"/>
              </w:rPr>
              <w:t>Scientific a</w:t>
            </w:r>
            <w:r w:rsidRPr="000D152A">
              <w:rPr>
                <w:rFonts w:cs="Arial"/>
                <w:bCs/>
                <w:szCs w:val="22"/>
                <w:lang w:val="en-GB"/>
              </w:rPr>
              <w:t>dvice from other regulatory agencies</w:t>
            </w:r>
          </w:p>
        </w:tc>
      </w:tr>
      <w:tr w:rsidR="008E3EAD" w:rsidRPr="00D10DD7" w:rsidTr="005245A1">
        <w:trPr>
          <w:trHeight w:val="20"/>
          <w:jc w:val="center"/>
        </w:trPr>
        <w:tc>
          <w:tcPr>
            <w:tcW w:w="1129" w:type="dxa"/>
            <w:vMerge/>
            <w:shd w:val="clear" w:color="auto" w:fill="F7CAAC"/>
            <w:vAlign w:val="center"/>
          </w:tcPr>
          <w:p w:rsidR="008E3EAD" w:rsidRDefault="008E3EAD" w:rsidP="005245A1">
            <w:pPr>
              <w:spacing w:before="60" w:after="60"/>
              <w:jc w:val="center"/>
              <w:rPr>
                <w:rFonts w:cs="Arial"/>
                <w:szCs w:val="22"/>
                <w:lang w:val="en-GB"/>
              </w:rPr>
            </w:pPr>
          </w:p>
        </w:tc>
        <w:tc>
          <w:tcPr>
            <w:tcW w:w="1418" w:type="dxa"/>
            <w:shd w:val="clear" w:color="auto" w:fill="F7CAAC"/>
            <w:vAlign w:val="center"/>
          </w:tcPr>
          <w:p w:rsidR="008E3EAD" w:rsidRDefault="008E3EAD" w:rsidP="005245A1">
            <w:pPr>
              <w:spacing w:before="60" w:after="60"/>
              <w:jc w:val="center"/>
              <w:rPr>
                <w:rFonts w:cs="Arial"/>
                <w:szCs w:val="22"/>
                <w:lang w:val="en-GB"/>
              </w:rPr>
            </w:pPr>
            <w:r>
              <w:rPr>
                <w:rFonts w:cs="Arial"/>
                <w:szCs w:val="22"/>
                <w:lang w:val="en-GB"/>
              </w:rPr>
              <w:t>6.2</w:t>
            </w:r>
          </w:p>
        </w:tc>
        <w:tc>
          <w:tcPr>
            <w:tcW w:w="6469" w:type="dxa"/>
            <w:shd w:val="clear" w:color="auto" w:fill="F7CAAC"/>
            <w:vAlign w:val="center"/>
          </w:tcPr>
          <w:p w:rsidR="008E3EAD" w:rsidRDefault="008E3EAD" w:rsidP="005245A1">
            <w:pPr>
              <w:spacing w:before="60" w:after="60"/>
              <w:rPr>
                <w:rFonts w:cs="Arial"/>
                <w:bCs/>
                <w:szCs w:val="22"/>
                <w:lang w:val="en-GB"/>
              </w:rPr>
            </w:pPr>
            <w:r>
              <w:rPr>
                <w:rFonts w:cs="Arial"/>
                <w:bCs/>
                <w:szCs w:val="22"/>
                <w:lang w:val="en-GB"/>
              </w:rPr>
              <w:t>Others, please continue the listing and specify document name</w:t>
            </w:r>
          </w:p>
        </w:tc>
      </w:tr>
      <w:tr w:rsidR="008E3EAD" w:rsidRPr="00D10DD7" w:rsidTr="005245A1">
        <w:trPr>
          <w:trHeight w:val="20"/>
          <w:jc w:val="center"/>
        </w:trPr>
        <w:tc>
          <w:tcPr>
            <w:tcW w:w="1129" w:type="dxa"/>
            <w:vMerge w:val="restart"/>
            <w:shd w:val="clear" w:color="auto" w:fill="B4C6E7"/>
            <w:vAlign w:val="center"/>
          </w:tcPr>
          <w:p w:rsidR="008E3EAD" w:rsidRDefault="008E3EAD" w:rsidP="005245A1">
            <w:pPr>
              <w:spacing w:before="60" w:after="60"/>
              <w:jc w:val="center"/>
              <w:rPr>
                <w:rFonts w:cs="Arial"/>
                <w:szCs w:val="22"/>
                <w:lang w:val="en-GB"/>
              </w:rPr>
            </w:pPr>
            <w:r>
              <w:rPr>
                <w:rFonts w:cs="Arial"/>
                <w:szCs w:val="22"/>
                <w:lang w:val="en-GB"/>
              </w:rPr>
              <w:t>7</w:t>
            </w:r>
          </w:p>
        </w:tc>
        <w:tc>
          <w:tcPr>
            <w:tcW w:w="1418" w:type="dxa"/>
            <w:shd w:val="clear" w:color="auto" w:fill="B4C6E7"/>
            <w:vAlign w:val="center"/>
          </w:tcPr>
          <w:p w:rsidR="008E3EAD" w:rsidRDefault="008E3EAD" w:rsidP="005245A1">
            <w:pPr>
              <w:spacing w:before="60" w:after="60"/>
              <w:jc w:val="center"/>
              <w:rPr>
                <w:rFonts w:cs="Arial"/>
                <w:szCs w:val="22"/>
                <w:lang w:val="en-GB"/>
              </w:rPr>
            </w:pPr>
            <w:r>
              <w:rPr>
                <w:rFonts w:cs="Arial"/>
                <w:szCs w:val="22"/>
                <w:lang w:val="en-GB"/>
              </w:rPr>
              <w:t xml:space="preserve">7.1 </w:t>
            </w:r>
          </w:p>
        </w:tc>
        <w:tc>
          <w:tcPr>
            <w:tcW w:w="6469" w:type="dxa"/>
            <w:shd w:val="clear" w:color="auto" w:fill="B4C6E7"/>
            <w:vAlign w:val="center"/>
          </w:tcPr>
          <w:p w:rsidR="008E3EAD" w:rsidRDefault="008E3EAD" w:rsidP="005245A1">
            <w:pPr>
              <w:spacing w:before="60" w:after="60"/>
              <w:rPr>
                <w:rFonts w:cs="Arial"/>
                <w:bCs/>
                <w:szCs w:val="22"/>
                <w:lang w:val="en-GB"/>
              </w:rPr>
            </w:pPr>
            <w:r>
              <w:rPr>
                <w:rFonts w:cs="Arial"/>
                <w:bCs/>
                <w:szCs w:val="22"/>
                <w:lang w:val="en-GB"/>
              </w:rPr>
              <w:t>Internal correspondence</w:t>
            </w:r>
          </w:p>
        </w:tc>
      </w:tr>
      <w:tr w:rsidR="008E3EAD" w:rsidRPr="00D10DD7" w:rsidTr="005245A1">
        <w:trPr>
          <w:trHeight w:val="20"/>
          <w:jc w:val="center"/>
        </w:trPr>
        <w:tc>
          <w:tcPr>
            <w:tcW w:w="1129" w:type="dxa"/>
            <w:vMerge/>
            <w:shd w:val="clear" w:color="auto" w:fill="B4C6E7"/>
            <w:vAlign w:val="center"/>
          </w:tcPr>
          <w:p w:rsidR="008E3EAD" w:rsidRDefault="008E3EAD" w:rsidP="005245A1">
            <w:pPr>
              <w:spacing w:before="60" w:after="60"/>
              <w:jc w:val="center"/>
              <w:rPr>
                <w:rFonts w:cs="Arial"/>
                <w:szCs w:val="22"/>
                <w:lang w:val="en-GB"/>
              </w:rPr>
            </w:pPr>
          </w:p>
        </w:tc>
        <w:tc>
          <w:tcPr>
            <w:tcW w:w="1418" w:type="dxa"/>
            <w:shd w:val="clear" w:color="auto" w:fill="B4C6E7"/>
            <w:vAlign w:val="center"/>
          </w:tcPr>
          <w:p w:rsidR="008E3EAD" w:rsidRDefault="008E3EAD" w:rsidP="005245A1">
            <w:pPr>
              <w:spacing w:before="60" w:after="60"/>
              <w:jc w:val="center"/>
              <w:rPr>
                <w:rFonts w:cs="Arial"/>
                <w:szCs w:val="22"/>
                <w:lang w:val="en-GB"/>
              </w:rPr>
            </w:pPr>
            <w:r>
              <w:rPr>
                <w:rFonts w:cs="Arial"/>
                <w:szCs w:val="22"/>
                <w:lang w:val="en-GB"/>
              </w:rPr>
              <w:t>7.2</w:t>
            </w:r>
          </w:p>
        </w:tc>
        <w:tc>
          <w:tcPr>
            <w:tcW w:w="6469" w:type="dxa"/>
            <w:shd w:val="clear" w:color="auto" w:fill="B4C6E7"/>
            <w:vAlign w:val="center"/>
          </w:tcPr>
          <w:p w:rsidR="008E3EAD" w:rsidRDefault="008E3EAD" w:rsidP="005245A1">
            <w:pPr>
              <w:spacing w:before="60" w:after="60"/>
              <w:rPr>
                <w:rFonts w:cs="Arial"/>
                <w:bCs/>
                <w:szCs w:val="22"/>
                <w:lang w:val="en-GB"/>
              </w:rPr>
            </w:pPr>
            <w:r>
              <w:rPr>
                <w:rFonts w:cs="Arial"/>
                <w:bCs/>
                <w:szCs w:val="22"/>
                <w:lang w:val="en-GB"/>
              </w:rPr>
              <w:t xml:space="preserve">External correspondence </w:t>
            </w:r>
          </w:p>
        </w:tc>
      </w:tr>
      <w:tr w:rsidR="008E3EAD" w:rsidRPr="00D10DD7" w:rsidTr="005245A1">
        <w:trPr>
          <w:trHeight w:val="20"/>
          <w:jc w:val="center"/>
        </w:trPr>
        <w:tc>
          <w:tcPr>
            <w:tcW w:w="1129" w:type="dxa"/>
            <w:vMerge/>
            <w:shd w:val="clear" w:color="auto" w:fill="B4C6E7"/>
            <w:vAlign w:val="center"/>
          </w:tcPr>
          <w:p w:rsidR="008E3EAD" w:rsidRDefault="008E3EAD" w:rsidP="005245A1">
            <w:pPr>
              <w:spacing w:before="60" w:after="60"/>
              <w:jc w:val="center"/>
              <w:rPr>
                <w:rFonts w:cs="Arial"/>
                <w:szCs w:val="22"/>
                <w:lang w:val="en-GB"/>
              </w:rPr>
            </w:pPr>
          </w:p>
        </w:tc>
        <w:tc>
          <w:tcPr>
            <w:tcW w:w="1418" w:type="dxa"/>
            <w:shd w:val="clear" w:color="auto" w:fill="B4C6E7"/>
            <w:vAlign w:val="center"/>
          </w:tcPr>
          <w:p w:rsidR="008E3EAD" w:rsidRDefault="008E3EAD" w:rsidP="005245A1">
            <w:pPr>
              <w:spacing w:before="60" w:after="60"/>
              <w:jc w:val="center"/>
              <w:rPr>
                <w:rFonts w:cs="Arial"/>
                <w:szCs w:val="22"/>
                <w:lang w:val="en-GB"/>
              </w:rPr>
            </w:pPr>
            <w:r>
              <w:rPr>
                <w:rFonts w:cs="Arial"/>
                <w:szCs w:val="22"/>
                <w:lang w:val="en-GB"/>
              </w:rPr>
              <w:t>7.3</w:t>
            </w:r>
          </w:p>
        </w:tc>
        <w:tc>
          <w:tcPr>
            <w:tcW w:w="6469" w:type="dxa"/>
            <w:shd w:val="clear" w:color="auto" w:fill="B4C6E7"/>
            <w:vAlign w:val="center"/>
          </w:tcPr>
          <w:p w:rsidR="008E3EAD" w:rsidRDefault="008E3EAD" w:rsidP="005245A1">
            <w:pPr>
              <w:spacing w:before="60" w:after="60"/>
              <w:rPr>
                <w:rFonts w:cs="Arial"/>
                <w:bCs/>
                <w:szCs w:val="22"/>
                <w:lang w:val="en-GB"/>
              </w:rPr>
            </w:pPr>
            <w:r>
              <w:rPr>
                <w:rFonts w:cs="Arial"/>
                <w:bCs/>
                <w:szCs w:val="22"/>
                <w:lang w:val="en-GB"/>
              </w:rPr>
              <w:t>Evaluation reports by IPESS</w:t>
            </w:r>
          </w:p>
        </w:tc>
      </w:tr>
      <w:tr w:rsidR="008E3EAD" w:rsidRPr="00D10DD7" w:rsidTr="005245A1">
        <w:trPr>
          <w:trHeight w:val="20"/>
          <w:jc w:val="center"/>
        </w:trPr>
        <w:tc>
          <w:tcPr>
            <w:tcW w:w="1129" w:type="dxa"/>
            <w:vMerge/>
            <w:shd w:val="clear" w:color="auto" w:fill="B4C6E7"/>
            <w:vAlign w:val="center"/>
          </w:tcPr>
          <w:p w:rsidR="008E3EAD" w:rsidRDefault="008E3EAD" w:rsidP="005245A1">
            <w:pPr>
              <w:spacing w:before="60" w:after="60"/>
              <w:jc w:val="center"/>
              <w:rPr>
                <w:rFonts w:cs="Arial"/>
                <w:szCs w:val="22"/>
                <w:lang w:val="en-GB"/>
              </w:rPr>
            </w:pPr>
          </w:p>
        </w:tc>
        <w:tc>
          <w:tcPr>
            <w:tcW w:w="1418" w:type="dxa"/>
            <w:shd w:val="clear" w:color="auto" w:fill="B4C6E7"/>
            <w:vAlign w:val="center"/>
          </w:tcPr>
          <w:p w:rsidR="008E3EAD" w:rsidRDefault="008E3EAD" w:rsidP="005245A1">
            <w:pPr>
              <w:spacing w:before="60" w:after="60"/>
              <w:jc w:val="center"/>
              <w:rPr>
                <w:rFonts w:cs="Arial"/>
                <w:szCs w:val="22"/>
                <w:lang w:val="en-GB"/>
              </w:rPr>
            </w:pPr>
            <w:r>
              <w:rPr>
                <w:rFonts w:cs="Arial"/>
                <w:szCs w:val="22"/>
                <w:lang w:val="en-GB"/>
              </w:rPr>
              <w:t>7.4</w:t>
            </w:r>
          </w:p>
        </w:tc>
        <w:tc>
          <w:tcPr>
            <w:tcW w:w="6469" w:type="dxa"/>
            <w:shd w:val="clear" w:color="auto" w:fill="B4C6E7"/>
            <w:vAlign w:val="center"/>
          </w:tcPr>
          <w:p w:rsidR="008E3EAD" w:rsidRDefault="008E3EAD" w:rsidP="005245A1">
            <w:pPr>
              <w:spacing w:before="60" w:after="60"/>
              <w:rPr>
                <w:rFonts w:cs="Arial"/>
                <w:bCs/>
                <w:szCs w:val="22"/>
                <w:lang w:val="en-GB"/>
              </w:rPr>
            </w:pPr>
            <w:r>
              <w:rPr>
                <w:rFonts w:cs="Arial"/>
                <w:bCs/>
                <w:szCs w:val="22"/>
                <w:lang w:val="en-GB"/>
              </w:rPr>
              <w:t>Variation history and related documents</w:t>
            </w:r>
          </w:p>
        </w:tc>
      </w:tr>
      <w:tr w:rsidR="008E3EAD" w:rsidRPr="00D10DD7" w:rsidTr="005245A1">
        <w:trPr>
          <w:trHeight w:val="20"/>
          <w:jc w:val="center"/>
        </w:trPr>
        <w:tc>
          <w:tcPr>
            <w:tcW w:w="1129" w:type="dxa"/>
            <w:vMerge w:val="restart"/>
            <w:shd w:val="clear" w:color="auto" w:fill="B4C6E7"/>
            <w:vAlign w:val="center"/>
          </w:tcPr>
          <w:p w:rsidR="008E3EAD" w:rsidRDefault="008E3EAD" w:rsidP="005245A1">
            <w:pPr>
              <w:spacing w:before="60" w:after="60"/>
              <w:jc w:val="center"/>
              <w:rPr>
                <w:rFonts w:cs="Arial"/>
                <w:szCs w:val="22"/>
                <w:lang w:val="en-GB"/>
              </w:rPr>
            </w:pPr>
            <w:r>
              <w:rPr>
                <w:rFonts w:cs="Arial"/>
                <w:szCs w:val="22"/>
                <w:lang w:val="en-GB"/>
              </w:rPr>
              <w:t>8</w:t>
            </w:r>
          </w:p>
        </w:tc>
        <w:tc>
          <w:tcPr>
            <w:tcW w:w="1418" w:type="dxa"/>
            <w:shd w:val="clear" w:color="auto" w:fill="B4C6E7"/>
            <w:vAlign w:val="center"/>
          </w:tcPr>
          <w:p w:rsidR="008E3EAD" w:rsidRDefault="008E3EAD" w:rsidP="005245A1">
            <w:pPr>
              <w:spacing w:before="60" w:after="60"/>
              <w:jc w:val="center"/>
              <w:rPr>
                <w:rFonts w:cs="Arial"/>
                <w:szCs w:val="22"/>
                <w:lang w:val="en-GB"/>
              </w:rPr>
            </w:pPr>
            <w:r>
              <w:rPr>
                <w:rFonts w:cs="Arial"/>
                <w:szCs w:val="22"/>
                <w:lang w:val="en-GB"/>
              </w:rPr>
              <w:t>8.1</w:t>
            </w:r>
          </w:p>
        </w:tc>
        <w:tc>
          <w:tcPr>
            <w:tcW w:w="6469" w:type="dxa"/>
            <w:shd w:val="clear" w:color="auto" w:fill="B4C6E7"/>
            <w:vAlign w:val="center"/>
          </w:tcPr>
          <w:p w:rsidR="008E3EAD" w:rsidRDefault="008E3EAD" w:rsidP="005245A1">
            <w:pPr>
              <w:spacing w:before="60" w:after="60"/>
              <w:rPr>
                <w:rFonts w:cs="Arial"/>
                <w:bCs/>
                <w:szCs w:val="22"/>
                <w:lang w:val="en-GB"/>
              </w:rPr>
            </w:pPr>
            <w:r>
              <w:rPr>
                <w:rFonts w:cs="Arial"/>
                <w:bCs/>
                <w:szCs w:val="22"/>
                <w:lang w:val="en-GB"/>
              </w:rPr>
              <w:t>Interim reports</w:t>
            </w:r>
          </w:p>
        </w:tc>
      </w:tr>
      <w:tr w:rsidR="008E3EAD" w:rsidRPr="00D10DD7" w:rsidTr="005245A1">
        <w:trPr>
          <w:trHeight w:val="20"/>
          <w:jc w:val="center"/>
        </w:trPr>
        <w:tc>
          <w:tcPr>
            <w:tcW w:w="1129" w:type="dxa"/>
            <w:vMerge/>
            <w:shd w:val="clear" w:color="auto" w:fill="B4C6E7"/>
            <w:vAlign w:val="center"/>
          </w:tcPr>
          <w:p w:rsidR="008E3EAD" w:rsidRDefault="008E3EAD" w:rsidP="005245A1">
            <w:pPr>
              <w:spacing w:before="60" w:after="60"/>
              <w:jc w:val="center"/>
              <w:rPr>
                <w:rFonts w:cs="Arial"/>
                <w:szCs w:val="22"/>
                <w:lang w:val="en-GB"/>
              </w:rPr>
            </w:pPr>
          </w:p>
        </w:tc>
        <w:tc>
          <w:tcPr>
            <w:tcW w:w="1418" w:type="dxa"/>
            <w:shd w:val="clear" w:color="auto" w:fill="B4C6E7"/>
            <w:vAlign w:val="center"/>
          </w:tcPr>
          <w:p w:rsidR="008E3EAD" w:rsidRDefault="008E3EAD" w:rsidP="005245A1">
            <w:pPr>
              <w:spacing w:before="60" w:after="60"/>
              <w:jc w:val="center"/>
              <w:rPr>
                <w:rFonts w:cs="Arial"/>
                <w:szCs w:val="22"/>
                <w:lang w:val="en-GB"/>
              </w:rPr>
            </w:pPr>
            <w:r>
              <w:rPr>
                <w:rFonts w:cs="Arial"/>
                <w:szCs w:val="22"/>
                <w:lang w:val="en-GB"/>
              </w:rPr>
              <w:t>8.2</w:t>
            </w:r>
          </w:p>
        </w:tc>
        <w:tc>
          <w:tcPr>
            <w:tcW w:w="6469" w:type="dxa"/>
            <w:shd w:val="clear" w:color="auto" w:fill="B4C6E7"/>
            <w:vAlign w:val="center"/>
          </w:tcPr>
          <w:p w:rsidR="008E3EAD" w:rsidRDefault="008E3EAD" w:rsidP="005245A1">
            <w:pPr>
              <w:spacing w:before="60" w:after="60"/>
              <w:rPr>
                <w:rFonts w:cs="Arial"/>
                <w:bCs/>
                <w:szCs w:val="22"/>
                <w:lang w:val="en-GB"/>
              </w:rPr>
            </w:pPr>
            <w:r w:rsidRPr="00932282">
              <w:rPr>
                <w:rFonts w:cs="Arial"/>
                <w:bCs/>
                <w:szCs w:val="22"/>
                <w:lang w:val="en-GB"/>
              </w:rPr>
              <w:t>End of Study Summary Report</w:t>
            </w:r>
          </w:p>
        </w:tc>
      </w:tr>
      <w:tr w:rsidR="008E3EAD" w:rsidRPr="00D10DD7" w:rsidTr="005245A1">
        <w:trPr>
          <w:trHeight w:val="20"/>
          <w:jc w:val="center"/>
        </w:trPr>
        <w:tc>
          <w:tcPr>
            <w:tcW w:w="1129" w:type="dxa"/>
            <w:vMerge/>
            <w:shd w:val="clear" w:color="auto" w:fill="B4C6E7"/>
            <w:vAlign w:val="center"/>
          </w:tcPr>
          <w:p w:rsidR="008E3EAD" w:rsidRDefault="008E3EAD" w:rsidP="005245A1">
            <w:pPr>
              <w:spacing w:before="60" w:after="60"/>
              <w:jc w:val="center"/>
              <w:rPr>
                <w:rFonts w:cs="Arial"/>
                <w:szCs w:val="22"/>
                <w:lang w:val="en-GB"/>
              </w:rPr>
            </w:pPr>
          </w:p>
        </w:tc>
        <w:tc>
          <w:tcPr>
            <w:tcW w:w="1418" w:type="dxa"/>
            <w:shd w:val="clear" w:color="auto" w:fill="B4C6E7"/>
            <w:vAlign w:val="center"/>
          </w:tcPr>
          <w:p w:rsidR="008E3EAD" w:rsidRDefault="008E3EAD" w:rsidP="005245A1">
            <w:pPr>
              <w:spacing w:before="60" w:after="60"/>
              <w:jc w:val="center"/>
              <w:rPr>
                <w:rFonts w:cs="Arial"/>
                <w:szCs w:val="22"/>
                <w:lang w:val="en-GB"/>
              </w:rPr>
            </w:pPr>
            <w:r>
              <w:rPr>
                <w:rFonts w:cs="Arial"/>
                <w:szCs w:val="22"/>
                <w:lang w:val="en-GB"/>
              </w:rPr>
              <w:t>8.3</w:t>
            </w:r>
          </w:p>
        </w:tc>
        <w:tc>
          <w:tcPr>
            <w:tcW w:w="6469" w:type="dxa"/>
            <w:shd w:val="clear" w:color="auto" w:fill="B4C6E7"/>
            <w:vAlign w:val="center"/>
          </w:tcPr>
          <w:p w:rsidR="008E3EAD" w:rsidRDefault="008E3EAD" w:rsidP="005245A1">
            <w:pPr>
              <w:spacing w:before="60" w:after="60"/>
              <w:rPr>
                <w:rFonts w:cs="Arial"/>
                <w:bCs/>
                <w:szCs w:val="22"/>
                <w:lang w:val="en-GB"/>
              </w:rPr>
            </w:pPr>
            <w:r w:rsidRPr="00932282">
              <w:rPr>
                <w:rFonts w:cs="Arial"/>
                <w:bCs/>
                <w:szCs w:val="22"/>
                <w:lang w:val="en-GB"/>
              </w:rPr>
              <w:t>Drug Accountability and Disposal Report</w:t>
            </w:r>
          </w:p>
        </w:tc>
      </w:tr>
      <w:tr w:rsidR="008E3EAD" w:rsidRPr="00D10DD7" w:rsidTr="005245A1">
        <w:trPr>
          <w:trHeight w:val="20"/>
          <w:jc w:val="center"/>
        </w:trPr>
        <w:tc>
          <w:tcPr>
            <w:tcW w:w="1129" w:type="dxa"/>
            <w:vMerge/>
            <w:shd w:val="clear" w:color="auto" w:fill="B4C6E7"/>
            <w:vAlign w:val="center"/>
          </w:tcPr>
          <w:p w:rsidR="008E3EAD" w:rsidRDefault="008E3EAD" w:rsidP="005245A1">
            <w:pPr>
              <w:spacing w:before="60" w:after="60"/>
              <w:jc w:val="center"/>
              <w:rPr>
                <w:rFonts w:cs="Arial"/>
                <w:szCs w:val="22"/>
                <w:lang w:val="en-GB"/>
              </w:rPr>
            </w:pPr>
          </w:p>
        </w:tc>
        <w:tc>
          <w:tcPr>
            <w:tcW w:w="1418" w:type="dxa"/>
            <w:shd w:val="clear" w:color="auto" w:fill="B4C6E7"/>
            <w:vAlign w:val="center"/>
          </w:tcPr>
          <w:p w:rsidR="008E3EAD" w:rsidRDefault="008E3EAD" w:rsidP="005245A1">
            <w:pPr>
              <w:spacing w:before="60" w:after="60"/>
              <w:jc w:val="center"/>
              <w:rPr>
                <w:rFonts w:cs="Arial"/>
                <w:szCs w:val="22"/>
                <w:lang w:val="en-GB"/>
              </w:rPr>
            </w:pPr>
            <w:r>
              <w:rPr>
                <w:rFonts w:cs="Arial"/>
                <w:szCs w:val="22"/>
                <w:lang w:val="en-GB"/>
              </w:rPr>
              <w:t>8.4</w:t>
            </w:r>
          </w:p>
        </w:tc>
        <w:tc>
          <w:tcPr>
            <w:tcW w:w="6469" w:type="dxa"/>
            <w:shd w:val="clear" w:color="auto" w:fill="B4C6E7"/>
            <w:vAlign w:val="center"/>
          </w:tcPr>
          <w:p w:rsidR="008E3EAD" w:rsidRDefault="008E3EAD" w:rsidP="005245A1">
            <w:pPr>
              <w:spacing w:before="60" w:after="60"/>
              <w:rPr>
                <w:rFonts w:cs="Arial"/>
                <w:bCs/>
                <w:szCs w:val="22"/>
                <w:lang w:val="en-GB"/>
              </w:rPr>
            </w:pPr>
            <w:r w:rsidRPr="00932282">
              <w:rPr>
                <w:rFonts w:cs="Arial"/>
                <w:bCs/>
                <w:szCs w:val="22"/>
                <w:lang w:val="en-GB"/>
              </w:rPr>
              <w:t>Clinical study report</w:t>
            </w:r>
          </w:p>
        </w:tc>
      </w:tr>
    </w:tbl>
    <w:p w:rsidR="00361BB7" w:rsidRDefault="00361BB7" w:rsidP="00186BA6"/>
    <w:sectPr w:rsidR="00361BB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80CC3"/>
    <w:multiLevelType w:val="hybridMultilevel"/>
    <w:tmpl w:val="A1D4A9A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1751D9"/>
    <w:multiLevelType w:val="hybridMultilevel"/>
    <w:tmpl w:val="8C88B3CE"/>
    <w:lvl w:ilvl="0" w:tplc="4409000F">
      <w:start w:val="1"/>
      <w:numFmt w:val="decimal"/>
      <w:lvlText w:val="%1."/>
      <w:lvlJc w:val="left"/>
      <w:pPr>
        <w:ind w:left="720" w:hanging="360"/>
      </w:p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7E41D2"/>
    <w:multiLevelType w:val="multilevel"/>
    <w:tmpl w:val="9AB6C64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A566BBB"/>
    <w:multiLevelType w:val="multilevel"/>
    <w:tmpl w:val="E1C6243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3DD7249"/>
    <w:multiLevelType w:val="multilevel"/>
    <w:tmpl w:val="442EF00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ADF6463"/>
    <w:multiLevelType w:val="hybridMultilevel"/>
    <w:tmpl w:val="D0141566"/>
    <w:lvl w:ilvl="0" w:tplc="4409000F">
      <w:start w:val="1"/>
      <w:numFmt w:val="decimal"/>
      <w:lvlText w:val="%1."/>
      <w:lvlJc w:val="left"/>
      <w:pPr>
        <w:ind w:left="720" w:hanging="360"/>
      </w:p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C30896"/>
    <w:multiLevelType w:val="multilevel"/>
    <w:tmpl w:val="7206BE1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2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D62"/>
    <w:rsid w:val="00120164"/>
    <w:rsid w:val="00186BA6"/>
    <w:rsid w:val="00361BB7"/>
    <w:rsid w:val="005D0E80"/>
    <w:rsid w:val="00851D53"/>
    <w:rsid w:val="008E3EAD"/>
    <w:rsid w:val="00932282"/>
    <w:rsid w:val="00A6465B"/>
    <w:rsid w:val="00B64D62"/>
    <w:rsid w:val="00DF77D0"/>
    <w:rsid w:val="00E25BBC"/>
    <w:rsid w:val="00E9508A"/>
    <w:rsid w:val="00F36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DD0E01-087C-4F90-A98A-18F9AEB79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77D0"/>
    <w:pPr>
      <w:spacing w:after="0" w:line="240" w:lineRule="auto"/>
    </w:pPr>
    <w:rPr>
      <w:rFonts w:ascii="Arial" w:eastAsia="Times New Roman" w:hAnsi="Arial" w:cs="Times New Roman"/>
      <w:szCs w:val="24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F77D0"/>
    <w:pPr>
      <w:keepNext/>
      <w:spacing w:before="240" w:after="60"/>
      <w:outlineLvl w:val="1"/>
    </w:pPr>
    <w:rPr>
      <w:rFonts w:eastAsia="SimSun"/>
      <w:b/>
      <w:bCs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DF77D0"/>
    <w:rPr>
      <w:rFonts w:ascii="Arial" w:eastAsia="SimSun" w:hAnsi="Arial" w:cs="Times New Roman"/>
      <w:b/>
      <w:bCs/>
      <w:iCs/>
      <w:sz w:val="28"/>
      <w:szCs w:val="28"/>
      <w:lang w:val="en-US"/>
    </w:rPr>
  </w:style>
  <w:style w:type="paragraph" w:styleId="ListParagraph">
    <w:name w:val="List Paragraph"/>
    <w:basedOn w:val="Normal"/>
    <w:uiPriority w:val="34"/>
    <w:qFormat/>
    <w:rsid w:val="00DF77D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3228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2282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Wai Meng</dc:creator>
  <cp:keywords/>
  <dc:description/>
  <cp:lastModifiedBy>Wang Wai Meng</cp:lastModifiedBy>
  <cp:revision>10</cp:revision>
  <cp:lastPrinted>2023-06-07T06:27:00Z</cp:lastPrinted>
  <dcterms:created xsi:type="dcterms:W3CDTF">2023-06-07T05:56:00Z</dcterms:created>
  <dcterms:modified xsi:type="dcterms:W3CDTF">2024-02-19T07:56:00Z</dcterms:modified>
</cp:coreProperties>
</file>